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90165">
        <w:rPr>
          <w:rFonts w:asciiTheme="majorHAnsi" w:hAnsiTheme="majorHAnsi" w:cs="MyriadPro-Black"/>
          <w:caps/>
          <w:color w:val="A6A6A6"/>
          <w:sz w:val="40"/>
          <w:szCs w:val="40"/>
        </w:rPr>
        <w:t>3.3</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90165">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805C6A">
        <w:rPr>
          <w:rFonts w:asciiTheme="majorHAnsi" w:hAnsiTheme="majorHAnsi" w:cs="MyriadPro-Black"/>
          <w:caps/>
          <w:sz w:val="32"/>
          <w:szCs w:val="40"/>
        </w:rPr>
        <w:t>11</w:t>
      </w:r>
      <w:r w:rsidRPr="00905247">
        <w:rPr>
          <w:rFonts w:asciiTheme="majorHAnsi" w:hAnsiTheme="majorHAnsi" w:cs="MyriadPro-Black"/>
          <w:caps/>
          <w:sz w:val="32"/>
          <w:szCs w:val="40"/>
        </w:rPr>
        <w:t xml:space="preserve">. </w:t>
      </w:r>
      <w:r w:rsidR="0028597F">
        <w:rPr>
          <w:rFonts w:asciiTheme="majorHAnsi" w:hAnsiTheme="majorHAnsi" w:cs="MyriadPro-Black"/>
          <w:caps/>
          <w:sz w:val="32"/>
          <w:szCs w:val="40"/>
        </w:rPr>
        <w:t>1</w:t>
      </w:r>
      <w:r w:rsidR="006F78D2">
        <w:rPr>
          <w:rFonts w:asciiTheme="majorHAnsi" w:hAnsiTheme="majorHAnsi" w:cs="MyriadPro-Black"/>
          <w:caps/>
          <w:sz w:val="32"/>
          <w:szCs w:val="40"/>
        </w:rPr>
        <w:t>1</w:t>
      </w:r>
      <w:r w:rsidRPr="007979A3">
        <w:rPr>
          <w:rFonts w:asciiTheme="majorHAnsi" w:hAnsiTheme="majorHAnsi" w:cs="MyriadPro-Black"/>
          <w:caps/>
          <w:sz w:val="32"/>
          <w:szCs w:val="40"/>
        </w:rPr>
        <w:t xml:space="preserve">. </w:t>
      </w:r>
      <w:bookmarkStart w:id="5" w:name="_GoBack"/>
      <w:r w:rsidRPr="007979A3">
        <w:rPr>
          <w:rFonts w:asciiTheme="majorHAnsi" w:hAnsiTheme="majorHAnsi" w:cs="MyriadPro-Black"/>
          <w:caps/>
          <w:sz w:val="32"/>
          <w:szCs w:val="40"/>
        </w:rPr>
        <w:t>201</w:t>
      </w:r>
      <w:r w:rsidR="00805C6A">
        <w:rPr>
          <w:rFonts w:asciiTheme="majorHAnsi" w:hAnsiTheme="majorHAnsi" w:cs="MyriadPro-Black"/>
          <w:caps/>
          <w:sz w:val="32"/>
          <w:szCs w:val="40"/>
        </w:rPr>
        <w:t>9</w:t>
      </w:r>
      <w:bookmarkEnd w:id="5"/>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jc w:val="center"/>
        <w:tblCellMar>
          <w:left w:w="70" w:type="dxa"/>
          <w:right w:w="70" w:type="dxa"/>
        </w:tblCellMar>
        <w:tblLook w:val="04A0" w:firstRow="1" w:lastRow="0" w:firstColumn="1" w:lastColumn="0" w:noHBand="0" w:noVBand="1"/>
      </w:tblPr>
      <w:tblGrid>
        <w:gridCol w:w="2900"/>
        <w:gridCol w:w="6740"/>
      </w:tblGrid>
      <w:tr w:rsidR="00220DDF" w:rsidTr="00794C37">
        <w:trPr>
          <w:trHeight w:val="300"/>
          <w:jc w:val="center"/>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794C37">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794C37">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794C37">
        <w:trPr>
          <w:trHeight w:val="300"/>
          <w:jc w:val="center"/>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794C37">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794C37">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794C37">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794C37">
        <w:trPr>
          <w:jc w:val="center"/>
        </w:trPr>
        <w:tc>
          <w:tcPr>
            <w:tcW w:w="5377" w:type="dxa"/>
          </w:tcPr>
          <w:p w:rsidR="007B48BD" w:rsidRPr="00FC5595" w:rsidRDefault="007B48BD" w:rsidP="00065102">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065102">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5F56D2" w:rsidRPr="00FC5595" w:rsidTr="00794C37">
        <w:trPr>
          <w:jc w:val="center"/>
        </w:trPr>
        <w:tc>
          <w:tcPr>
            <w:tcW w:w="5377" w:type="dxa"/>
          </w:tcPr>
          <w:p w:rsidR="005F56D2" w:rsidRPr="00FC5595" w:rsidRDefault="00065102" w:rsidP="008E6C1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Pr>
          <w:p w:rsidR="005F56D2" w:rsidRPr="00FC5595" w:rsidRDefault="005F56D2" w:rsidP="00585204">
            <w:pPr>
              <w:widowControl w:val="0"/>
              <w:rPr>
                <w:rFonts w:asciiTheme="minorHAnsi" w:hAnsiTheme="minorHAnsi"/>
                <w:snapToGrid w:val="0"/>
                <w:sz w:val="22"/>
              </w:rPr>
            </w:pPr>
          </w:p>
        </w:tc>
        <w:tc>
          <w:tcPr>
            <w:tcW w:w="2340" w:type="dxa"/>
          </w:tcPr>
          <w:p w:rsidR="005F56D2" w:rsidRPr="00FC5595" w:rsidRDefault="005F56D2" w:rsidP="00585204">
            <w:pPr>
              <w:widowControl w:val="0"/>
              <w:rPr>
                <w:rFonts w:asciiTheme="minorHAnsi" w:hAnsiTheme="minorHAnsi"/>
                <w:snapToGrid w:val="0"/>
                <w:sz w:val="22"/>
              </w:rPr>
            </w:pPr>
          </w:p>
        </w:tc>
      </w:tr>
      <w:tr w:rsidR="007B48BD" w:rsidRPr="00FC5595" w:rsidTr="00794C37">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B3FA3">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89071D" w:rsidRDefault="0089071D" w:rsidP="0089071D">
      <w:pPr>
        <w:pStyle w:val="Odstavecseseznamem"/>
        <w:widowControl w:val="0"/>
        <w:numPr>
          <w:ilvl w:val="0"/>
          <w:numId w:val="1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B1032">
        <w:rPr>
          <w:rFonts w:asciiTheme="minorHAnsi" w:hAnsiTheme="minorHAnsi"/>
          <w:b w:val="0"/>
          <w:i w:val="0"/>
        </w:rPr>
        <w:t>ídicí orgán IR</w:t>
      </w:r>
      <w:r w:rsidRPr="00E206F5">
        <w:rPr>
          <w:rFonts w:asciiTheme="minorHAnsi" w:hAnsiTheme="minorHAnsi"/>
          <w:b w:val="0"/>
          <w:i w:val="0"/>
        </w:rPr>
        <w:t>O</w:t>
      </w:r>
      <w:r w:rsidR="000B1032">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jc w:val="center"/>
        <w:tblLook w:val="04A0" w:firstRow="1" w:lastRow="0" w:firstColumn="1" w:lastColumn="0" w:noHBand="0" w:noVBand="1"/>
      </w:tblPr>
      <w:tblGrid>
        <w:gridCol w:w="1048"/>
        <w:gridCol w:w="4358"/>
        <w:gridCol w:w="1584"/>
        <w:gridCol w:w="2296"/>
      </w:tblGrid>
      <w:tr w:rsidR="0036114D" w:rsidTr="00794C37">
        <w:trPr>
          <w:jc w:val="center"/>
        </w:trPr>
        <w:tc>
          <w:tcPr>
            <w:tcW w:w="1048" w:type="dxa"/>
          </w:tcPr>
          <w:p w:rsidR="0036114D" w:rsidRPr="00D920CA" w:rsidRDefault="0036114D" w:rsidP="00FF1A07">
            <w:pPr>
              <w:rPr>
                <w:b/>
              </w:rPr>
            </w:pPr>
          </w:p>
        </w:tc>
        <w:tc>
          <w:tcPr>
            <w:tcW w:w="4358" w:type="dxa"/>
          </w:tcPr>
          <w:p w:rsidR="0036114D" w:rsidRPr="00811919" w:rsidRDefault="0036114D" w:rsidP="00FF1A07">
            <w:pPr>
              <w:rPr>
                <w:rFonts w:asciiTheme="minorHAnsi" w:hAnsiTheme="minorHAnsi"/>
                <w:b/>
                <w:sz w:val="22"/>
                <w:szCs w:val="22"/>
              </w:rPr>
            </w:pPr>
            <w:r w:rsidRPr="00811919">
              <w:rPr>
                <w:rFonts w:asciiTheme="minorHAnsi" w:hAnsiTheme="minorHAnsi"/>
                <w:b/>
                <w:sz w:val="22"/>
                <w:szCs w:val="22"/>
              </w:rPr>
              <w:t>Podmínka</w:t>
            </w:r>
          </w:p>
        </w:tc>
        <w:tc>
          <w:tcPr>
            <w:tcW w:w="1584" w:type="dxa"/>
          </w:tcPr>
          <w:p w:rsidR="0036114D" w:rsidRPr="00811919" w:rsidRDefault="0036114D" w:rsidP="0036114D">
            <w:pPr>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96" w:type="dxa"/>
          </w:tcPr>
          <w:p w:rsidR="0036114D" w:rsidRPr="00811919" w:rsidRDefault="0036114D" w:rsidP="00E206F5">
            <w:pPr>
              <w:jc w:val="both"/>
              <w:rPr>
                <w:sz w:val="22"/>
                <w:szCs w:val="22"/>
              </w:rPr>
            </w:pPr>
            <w:r>
              <w:rPr>
                <w:rFonts w:asciiTheme="minorHAnsi" w:hAnsiTheme="minorHAnsi" w:cstheme="minorHAnsi"/>
                <w:b/>
                <w:sz w:val="22"/>
                <w:szCs w:val="22"/>
                <w:lang w:eastAsia="ar-SA"/>
              </w:rPr>
              <w:t>Sazba krácení dotace</w:t>
            </w:r>
          </w:p>
        </w:tc>
      </w:tr>
      <w:tr w:rsidR="00F271BA" w:rsidTr="00794C37">
        <w:trPr>
          <w:jc w:val="center"/>
        </w:trPr>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1.</w:t>
            </w:r>
          </w:p>
        </w:tc>
        <w:tc>
          <w:tcPr>
            <w:tcW w:w="4358" w:type="dxa"/>
          </w:tcPr>
          <w:p w:rsidR="00F271BA" w:rsidRPr="00145050"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584" w:type="dxa"/>
          </w:tcPr>
          <w:p w:rsidR="00F271BA" w:rsidRDefault="0036114D"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F271BA" w:rsidRPr="00811919" w:rsidRDefault="00EF6DD8" w:rsidP="0075796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5796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794C37">
        <w:trPr>
          <w:jc w:val="center"/>
        </w:trPr>
        <w:tc>
          <w:tcPr>
            <w:tcW w:w="1048" w:type="dxa"/>
          </w:tcPr>
          <w:p w:rsidR="00F271BA" w:rsidRPr="00794895" w:rsidRDefault="00F271BA" w:rsidP="00FF1A07">
            <w:pPr>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735793">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9A57F0">
              <w:rPr>
                <w:rFonts w:asciiTheme="minorHAnsi" w:hAnsiTheme="minorHAnsi" w:cstheme="minorHAnsi"/>
                <w:snapToGrid w:val="0"/>
                <w:sz w:val="22"/>
                <w:szCs w:val="22"/>
              </w:rPr>
              <w:t xml:space="preserve">do 30. 09. 2016; </w:t>
            </w:r>
            <w:r w:rsidR="00D66B91">
              <w:rPr>
                <w:rFonts w:asciiTheme="minorHAnsi" w:hAnsiTheme="minorHAnsi" w:cstheme="minorHAnsi"/>
                <w:snapToGrid w:val="0"/>
                <w:sz w:val="22"/>
                <w:szCs w:val="22"/>
              </w:rPr>
              <w:t xml:space="preserve">dále jen </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D71C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A57F0">
              <w:rPr>
                <w:rFonts w:asciiTheme="minorHAnsi" w:hAnsiTheme="minorHAnsi" w:cstheme="minorHAnsi"/>
                <w:snapToGrid w:val="0"/>
                <w:sz w:val="22"/>
                <w:szCs w:val="22"/>
              </w:rPr>
              <w:t xml:space="preserve">, nebo zákonem č. 134/2016 Sb., o zadávání veřejných zakázek (od 01. 10. </w:t>
            </w:r>
            <w:r w:rsidR="009A57F0">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rsidR="00F271BA" w:rsidRPr="00B8373C" w:rsidRDefault="00440C80" w:rsidP="004B413B">
            <w:pPr>
              <w:widowControl w:val="0"/>
              <w:spacing w:before="120"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A57F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D71C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A240F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4B413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584" w:type="dxa"/>
          </w:tcPr>
          <w:p w:rsidR="00F271BA" w:rsidRDefault="0036114D" w:rsidP="00603A1E">
            <w:pPr>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96" w:type="dxa"/>
          </w:tcPr>
          <w:p w:rsidR="00F271BA" w:rsidRPr="00C66A00" w:rsidRDefault="0070094A" w:rsidP="006A3E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6A3EB4">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w:t>
            </w:r>
            <w:r w:rsidR="00A81039">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A240FF">
              <w:rPr>
                <w:rFonts w:asciiTheme="minorHAnsi" w:hAnsiTheme="minorHAnsi"/>
                <w:snapToGrid w:val="0"/>
                <w:sz w:val="22"/>
                <w:szCs w:val="22"/>
              </w:rPr>
              <w:t>p</w:t>
            </w:r>
            <w:r w:rsidR="00B71639">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794C37">
        <w:trPr>
          <w:trHeight w:val="1273"/>
          <w:jc w:val="center"/>
        </w:trPr>
        <w:tc>
          <w:tcPr>
            <w:tcW w:w="1048" w:type="dxa"/>
          </w:tcPr>
          <w:p w:rsidR="00527B45" w:rsidRPr="00794895" w:rsidRDefault="00527B45" w:rsidP="00FF1A07">
            <w:pPr>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A57F0">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B7F34">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584" w:type="dxa"/>
          </w:tcPr>
          <w:p w:rsidR="00527B45" w:rsidRDefault="00527B45" w:rsidP="00603A1E">
            <w:pPr>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Pr="00645861"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794C37">
        <w:trPr>
          <w:trHeight w:val="1273"/>
          <w:jc w:val="center"/>
        </w:trPr>
        <w:tc>
          <w:tcPr>
            <w:tcW w:w="1048" w:type="dxa"/>
          </w:tcPr>
          <w:p w:rsidR="00527B45" w:rsidRDefault="00527B45" w:rsidP="00FF1A07">
            <w:pPr>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584" w:type="dxa"/>
          </w:tcPr>
          <w:p w:rsidR="00527B45" w:rsidRPr="0036114D" w:rsidRDefault="00527B45" w:rsidP="00603A1E">
            <w:pPr>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96" w:type="dxa"/>
          </w:tcPr>
          <w:p w:rsidR="00527B45" w:rsidRDefault="00527B45"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1F2C24">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794C37">
        <w:trPr>
          <w:trHeight w:val="1171"/>
          <w:jc w:val="center"/>
        </w:trPr>
        <w:tc>
          <w:tcPr>
            <w:tcW w:w="1048" w:type="dxa"/>
            <w:vMerge w:val="restart"/>
          </w:tcPr>
          <w:p w:rsidR="00D96A46" w:rsidRPr="00794895" w:rsidRDefault="00D96A46" w:rsidP="00FF1A07">
            <w:pPr>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0B1032">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4B413B">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0B1032">
              <w:rPr>
                <w:rFonts w:asciiTheme="minorHAnsi" w:hAnsiTheme="minorHAnsi"/>
                <w:snapToGrid w:val="0"/>
                <w:sz w:val="22"/>
                <w:szCs w:val="22"/>
              </w:rPr>
              <w:t> </w:t>
            </w:r>
            <w:r>
              <w:rPr>
                <w:rFonts w:asciiTheme="minorHAnsi" w:hAnsiTheme="minorHAnsi"/>
                <w:snapToGrid w:val="0"/>
                <w:sz w:val="22"/>
                <w:szCs w:val="22"/>
              </w:rPr>
              <w:t>realizaci projektu.</w:t>
            </w:r>
          </w:p>
        </w:tc>
        <w:tc>
          <w:tcPr>
            <w:tcW w:w="1584" w:type="dxa"/>
          </w:tcPr>
          <w:p w:rsidR="00D96A46" w:rsidRPr="00E206F5" w:rsidRDefault="00D96A46" w:rsidP="00603A1E">
            <w:pPr>
              <w:jc w:val="both"/>
              <w:rPr>
                <w:sz w:val="22"/>
                <w:szCs w:val="22"/>
              </w:rPr>
            </w:pPr>
          </w:p>
        </w:tc>
        <w:tc>
          <w:tcPr>
            <w:tcW w:w="2296" w:type="dxa"/>
          </w:tcPr>
          <w:p w:rsidR="00D96A46" w:rsidRPr="005C6BE2" w:rsidRDefault="00D96A46" w:rsidP="00603A1E">
            <w:pPr>
              <w:widowControl w:val="0"/>
              <w:spacing w:after="120"/>
              <w:jc w:val="both"/>
              <w:rPr>
                <w:rFonts w:asciiTheme="minorHAnsi" w:hAnsiTheme="minorHAnsi"/>
                <w:snapToGrid w:val="0"/>
                <w:sz w:val="22"/>
                <w:szCs w:val="22"/>
              </w:rPr>
            </w:pPr>
          </w:p>
        </w:tc>
      </w:tr>
      <w:tr w:rsidR="00D96A46" w:rsidTr="00794C37">
        <w:trPr>
          <w:trHeight w:val="1266"/>
          <w:jc w:val="center"/>
        </w:trPr>
        <w:tc>
          <w:tcPr>
            <w:tcW w:w="1048" w:type="dxa"/>
            <w:vMerge/>
          </w:tcPr>
          <w:p w:rsidR="00D96A46" w:rsidRDefault="00D96A46" w:rsidP="00FF1A07">
            <w:pPr>
              <w:rPr>
                <w:rFonts w:asciiTheme="minorHAnsi" w:hAnsiTheme="minorHAnsi"/>
                <w:sz w:val="22"/>
                <w:szCs w:val="22"/>
              </w:rPr>
            </w:pPr>
          </w:p>
        </w:tc>
        <w:tc>
          <w:tcPr>
            <w:tcW w:w="4358" w:type="dxa"/>
            <w:shd w:val="clear" w:color="auto" w:fill="auto"/>
          </w:tcPr>
          <w:p w:rsidR="00D96A46"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145050">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00C01376"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E62C2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5E32C8" w:rsidRPr="00040F10" w:rsidRDefault="005E32C8" w:rsidP="00E62C27">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94C37">
        <w:trPr>
          <w:trHeight w:val="416"/>
          <w:jc w:val="center"/>
        </w:trPr>
        <w:tc>
          <w:tcPr>
            <w:tcW w:w="1048" w:type="dxa"/>
            <w:vMerge/>
          </w:tcPr>
          <w:p w:rsidR="00D96A46" w:rsidRDefault="00D96A46" w:rsidP="00FF1A07">
            <w:pPr>
              <w:rPr>
                <w:rFonts w:asciiTheme="minorHAnsi" w:hAnsiTheme="minorHAnsi"/>
                <w:sz w:val="22"/>
                <w:szCs w:val="22"/>
              </w:rPr>
            </w:pPr>
          </w:p>
        </w:tc>
        <w:tc>
          <w:tcPr>
            <w:tcW w:w="4358" w:type="dxa"/>
          </w:tcPr>
          <w:p w:rsidR="00D96A46" w:rsidRPr="00040F10" w:rsidRDefault="00D96A46"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4B413B">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14505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w:t>
            </w:r>
            <w:r w:rsidR="004B413B">
              <w:rPr>
                <w:rFonts w:asciiTheme="minorHAnsi" w:hAnsiTheme="minorHAnsi"/>
                <w:snapToGrid w:val="0"/>
                <w:sz w:val="22"/>
                <w:szCs w:val="22"/>
              </w:rPr>
              <w:t> </w:t>
            </w:r>
            <w:r w:rsidRPr="00385659">
              <w:rPr>
                <w:rFonts w:asciiTheme="minorHAnsi" w:hAnsiTheme="minorHAnsi"/>
                <w:snapToGrid w:val="0"/>
                <w:sz w:val="22"/>
                <w:szCs w:val="22"/>
              </w:rPr>
              <w:t>Žádost o</w:t>
            </w:r>
            <w:r w:rsidR="00F50726">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E62C2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5E32C8" w:rsidRPr="00385659" w:rsidRDefault="005E32C8" w:rsidP="00E62C27">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D96A46"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794C37">
        <w:trPr>
          <w:trHeight w:val="1266"/>
          <w:jc w:val="center"/>
        </w:trPr>
        <w:tc>
          <w:tcPr>
            <w:tcW w:w="1048" w:type="dxa"/>
            <w:vMerge/>
          </w:tcPr>
          <w:p w:rsidR="00D96A46" w:rsidRDefault="00D96A46" w:rsidP="00FF1A07">
            <w:pPr>
              <w:rPr>
                <w:rFonts w:asciiTheme="minorHAnsi" w:hAnsiTheme="minorHAnsi"/>
                <w:sz w:val="22"/>
                <w:szCs w:val="22"/>
              </w:rPr>
            </w:pPr>
          </w:p>
        </w:tc>
        <w:tc>
          <w:tcPr>
            <w:tcW w:w="4358" w:type="dxa"/>
          </w:tcPr>
          <w:p w:rsidR="00D334B1" w:rsidRDefault="00252A8A" w:rsidP="00145050">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BB7F34">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145050">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BB7F34">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584" w:type="dxa"/>
          </w:tcPr>
          <w:p w:rsidR="00D96A46" w:rsidRPr="00117CEC" w:rsidRDefault="00D96A46" w:rsidP="004B413B">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D96A46" w:rsidRDefault="00040F10" w:rsidP="007579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75796B">
              <w:rPr>
                <w:rFonts w:asciiTheme="minorHAnsi" w:hAnsiTheme="minorHAnsi"/>
                <w:snapToGrid w:val="0"/>
                <w:sz w:val="22"/>
                <w:szCs w:val="22"/>
              </w:rPr>
              <w:t xml:space="preserve"> z celkové částky vyplacené</w:t>
            </w:r>
            <w:r w:rsidRPr="00B821CC">
              <w:rPr>
                <w:rFonts w:asciiTheme="minorHAnsi" w:hAnsiTheme="minorHAnsi"/>
                <w:snapToGrid w:val="0"/>
                <w:sz w:val="22"/>
                <w:szCs w:val="22"/>
              </w:rPr>
              <w:t xml:space="preserve"> dotace,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94C37">
        <w:trPr>
          <w:trHeight w:val="551"/>
          <w:jc w:val="center"/>
        </w:trPr>
        <w:tc>
          <w:tcPr>
            <w:tcW w:w="1048" w:type="dxa"/>
            <w:vMerge w:val="restart"/>
          </w:tcPr>
          <w:p w:rsidR="008E158F" w:rsidRPr="00794895" w:rsidRDefault="008E158F" w:rsidP="00FF1A07">
            <w:pPr>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145050">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4B413B">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4B413B">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603A1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D634C" w:rsidRDefault="008E158F">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souvislosti s</w:t>
            </w:r>
            <w:r w:rsidR="004B413B">
              <w:rPr>
                <w:rFonts w:asciiTheme="minorHAnsi" w:hAnsiTheme="minorHAnsi"/>
                <w:snapToGrid w:val="0"/>
                <w:sz w:val="22"/>
                <w:szCs w:val="22"/>
              </w:rPr>
              <w:t> </w:t>
            </w:r>
            <w:r w:rsidRPr="008A0930">
              <w:rPr>
                <w:rFonts w:asciiTheme="minorHAnsi" w:hAnsiTheme="minorHAnsi"/>
                <w:snapToGrid w:val="0"/>
                <w:sz w:val="22"/>
                <w:szCs w:val="22"/>
              </w:rPr>
              <w:t xml:space="preserve">přesunem aktivit projektu, </w:t>
            </w:r>
          </w:p>
          <w:p w:rsidR="008E158F" w:rsidRDefault="008E158F">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C218C6">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584" w:type="dxa"/>
            <w:shd w:val="clear" w:color="auto" w:fill="auto"/>
          </w:tcPr>
          <w:p w:rsidR="008E158F" w:rsidRDefault="008E158F">
            <w:pPr>
              <w:jc w:val="both"/>
            </w:pPr>
            <w:r w:rsidRPr="00C058A0">
              <w:rPr>
                <w:rFonts w:asciiTheme="minorHAnsi" w:hAnsiTheme="minorHAnsi"/>
                <w:snapToGrid w:val="0"/>
                <w:sz w:val="22"/>
                <w:szCs w:val="22"/>
              </w:rPr>
              <w:lastRenderedPageBreak/>
              <w:t>Není možné.</w:t>
            </w:r>
          </w:p>
        </w:tc>
        <w:tc>
          <w:tcPr>
            <w:tcW w:w="2296" w:type="dxa"/>
          </w:tcPr>
          <w:p w:rsidR="008E158F" w:rsidRPr="00B821CC" w:rsidRDefault="008E158F">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w:t>
            </w:r>
            <w:r w:rsidR="00F50726">
              <w:rPr>
                <w:rFonts w:asciiTheme="minorHAnsi" w:hAnsiTheme="minorHAnsi"/>
                <w:snapToGrid w:val="0"/>
                <w:sz w:val="22"/>
                <w:szCs w:val="22"/>
              </w:rPr>
              <w:t> </w:t>
            </w:r>
            <w:r>
              <w:rPr>
                <w:rFonts w:asciiTheme="minorHAnsi" w:hAnsiTheme="minorHAnsi"/>
                <w:snapToGrid w:val="0"/>
                <w:sz w:val="22"/>
                <w:szCs w:val="22"/>
              </w:rPr>
              <w:t xml:space="preserve">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603A1E">
            <w:pPr>
              <w:jc w:val="both"/>
            </w:pPr>
          </w:p>
        </w:tc>
      </w:tr>
      <w:tr w:rsidR="008E158F" w:rsidTr="00794C37">
        <w:trPr>
          <w:trHeight w:val="2231"/>
          <w:jc w:val="center"/>
        </w:trPr>
        <w:tc>
          <w:tcPr>
            <w:tcW w:w="1048" w:type="dxa"/>
            <w:vMerge/>
          </w:tcPr>
          <w:p w:rsidR="008E158F" w:rsidRDefault="008E158F" w:rsidP="00FF1A07">
            <w:pPr>
              <w:rPr>
                <w:rFonts w:asciiTheme="minorHAnsi" w:hAnsiTheme="minorHAnsi"/>
                <w:sz w:val="22"/>
                <w:szCs w:val="22"/>
              </w:rPr>
            </w:pPr>
          </w:p>
        </w:tc>
        <w:tc>
          <w:tcPr>
            <w:tcW w:w="4358" w:type="dxa"/>
          </w:tcPr>
          <w:p w:rsidR="00B46A2C" w:rsidRDefault="008E158F"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920B3A">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920B3A">
            <w:pPr>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4B413B">
              <w:rPr>
                <w:rFonts w:asciiTheme="minorHAnsi" w:hAnsiTheme="minorHAnsi"/>
                <w:snapToGrid w:val="0"/>
                <w:sz w:val="22"/>
                <w:szCs w:val="22"/>
              </w:rPr>
              <w:t> </w:t>
            </w:r>
            <w:r w:rsidRPr="00B46A2C">
              <w:rPr>
                <w:rFonts w:asciiTheme="minorHAnsi" w:hAnsiTheme="minorHAnsi"/>
                <w:snapToGrid w:val="0"/>
                <w:sz w:val="22"/>
                <w:szCs w:val="22"/>
              </w:rPr>
              <w:t xml:space="preserve">prodloužení termínu ukončení realizace projektu (závěrečné etapy) </w:t>
            </w:r>
            <w:r w:rsidR="00920B3A">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920B3A">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920B3A">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584" w:type="dxa"/>
          </w:tcPr>
          <w:p w:rsidR="008E158F" w:rsidRPr="00C058A0" w:rsidRDefault="008E158F" w:rsidP="00145050">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920B3A" w:rsidRDefault="008E158F"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920B3A">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920B3A">
              <w:rPr>
                <w:rFonts w:asciiTheme="minorHAnsi" w:hAnsiTheme="minorHAnsi"/>
                <w:snapToGrid w:val="0"/>
                <w:sz w:val="22"/>
                <w:szCs w:val="22"/>
              </w:rPr>
              <w:t xml:space="preserve"> podle lhůty jeho nedodržení.</w:t>
            </w:r>
          </w:p>
          <w:p w:rsidR="00920B3A" w:rsidRDefault="00920B3A"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920B3A"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920B3A" w:rsidRDefault="00920B3A" w:rsidP="00920B3A">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735793" w:rsidRDefault="00920B3A" w:rsidP="00735793">
            <w:pPr>
              <w:pStyle w:val="Odstavecseseznamem"/>
              <w:widowControl w:val="0"/>
              <w:numPr>
                <w:ilvl w:val="0"/>
                <w:numId w:val="23"/>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w:t>
            </w:r>
            <w:r>
              <w:rPr>
                <w:rFonts w:asciiTheme="minorHAnsi" w:hAnsiTheme="minorHAnsi"/>
                <w:snapToGrid w:val="0"/>
                <w:sz w:val="22"/>
                <w:szCs w:val="22"/>
              </w:rPr>
              <w:lastRenderedPageBreak/>
              <w:t xml:space="preserve">dotace krácena </w:t>
            </w:r>
            <w:r w:rsidR="00B60C98" w:rsidRPr="00735793">
              <w:rPr>
                <w:rFonts w:asciiTheme="minorHAnsi" w:hAnsiTheme="minorHAnsi"/>
                <w:snapToGrid w:val="0"/>
                <w:sz w:val="22"/>
                <w:szCs w:val="22"/>
              </w:rPr>
              <w:t>100</w:t>
            </w:r>
            <w:r>
              <w:rPr>
                <w:rFonts w:asciiTheme="minorHAnsi" w:hAnsiTheme="minorHAnsi"/>
                <w:snapToGrid w:val="0"/>
                <w:sz w:val="22"/>
                <w:szCs w:val="22"/>
              </w:rPr>
              <w:t xml:space="preserve"> </w:t>
            </w:r>
            <w:r w:rsidR="00B60C98" w:rsidRPr="00735793">
              <w:rPr>
                <w:rFonts w:asciiTheme="minorHAnsi" w:hAnsiTheme="minorHAnsi"/>
                <w:snapToGrid w:val="0"/>
                <w:sz w:val="22"/>
                <w:szCs w:val="22"/>
              </w:rPr>
              <w:t>% z</w:t>
            </w:r>
            <w:r w:rsidR="007548A2" w:rsidRPr="00735793">
              <w:rPr>
                <w:rFonts w:asciiTheme="minorHAnsi" w:hAnsiTheme="minorHAnsi"/>
                <w:snapToGrid w:val="0"/>
                <w:sz w:val="22"/>
                <w:szCs w:val="22"/>
              </w:rPr>
              <w:t> </w:t>
            </w:r>
            <w:r w:rsidR="00B60C98" w:rsidRPr="00735793">
              <w:rPr>
                <w:rFonts w:asciiTheme="minorHAnsi" w:hAnsiTheme="minorHAnsi"/>
                <w:snapToGrid w:val="0"/>
                <w:sz w:val="22"/>
                <w:szCs w:val="22"/>
              </w:rPr>
              <w:t>celkové</w:t>
            </w:r>
            <w:r w:rsidR="007548A2" w:rsidRPr="00735793">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735793">
              <w:rPr>
                <w:rFonts w:asciiTheme="minorHAnsi" w:hAnsiTheme="minorHAnsi"/>
                <w:snapToGrid w:val="0"/>
                <w:sz w:val="22"/>
                <w:szCs w:val="22"/>
              </w:rPr>
              <w:t xml:space="preserve"> </w:t>
            </w:r>
            <w:r w:rsidR="00226A82" w:rsidRPr="00735793">
              <w:rPr>
                <w:rFonts w:asciiTheme="minorHAnsi" w:hAnsiTheme="minorHAnsi"/>
                <w:snapToGrid w:val="0"/>
                <w:sz w:val="22"/>
                <w:szCs w:val="22"/>
              </w:rPr>
              <w:t>dotace</w:t>
            </w:r>
            <w:r w:rsidR="008E158F" w:rsidRPr="00735793">
              <w:rPr>
                <w:rFonts w:asciiTheme="minorHAnsi" w:hAnsiTheme="minorHAnsi"/>
                <w:snapToGrid w:val="0"/>
                <w:sz w:val="22"/>
                <w:szCs w:val="22"/>
              </w:rPr>
              <w:t>.</w:t>
            </w:r>
            <w:r w:rsidR="007548A2" w:rsidRPr="00735793">
              <w:rPr>
                <w:rFonts w:asciiTheme="minorHAnsi" w:hAnsiTheme="minorHAnsi"/>
                <w:snapToGrid w:val="0"/>
                <w:sz w:val="22"/>
                <w:szCs w:val="22"/>
              </w:rPr>
              <w:t xml:space="preserve"> </w:t>
            </w:r>
          </w:p>
        </w:tc>
      </w:tr>
      <w:tr w:rsidR="00015506" w:rsidTr="00794C37">
        <w:trPr>
          <w:trHeight w:val="1538"/>
          <w:jc w:val="center"/>
        </w:trPr>
        <w:tc>
          <w:tcPr>
            <w:tcW w:w="1048" w:type="dxa"/>
          </w:tcPr>
          <w:p w:rsidR="00015506" w:rsidRPr="00794895" w:rsidRDefault="00015506" w:rsidP="00FF1A07">
            <w:pPr>
              <w:rPr>
                <w:rFonts w:asciiTheme="minorHAnsi" w:hAnsiTheme="minorHAnsi"/>
                <w:sz w:val="22"/>
                <w:szCs w:val="22"/>
              </w:rPr>
            </w:pPr>
            <w:r>
              <w:rPr>
                <w:rFonts w:asciiTheme="minorHAnsi" w:hAnsiTheme="minorHAnsi"/>
                <w:sz w:val="22"/>
                <w:szCs w:val="22"/>
              </w:rPr>
              <w:lastRenderedPageBreak/>
              <w:t>7.</w:t>
            </w:r>
          </w:p>
        </w:tc>
        <w:tc>
          <w:tcPr>
            <w:tcW w:w="4358" w:type="dxa"/>
          </w:tcPr>
          <w:p w:rsidR="00015506" w:rsidRPr="00811919" w:rsidRDefault="00015506" w:rsidP="00145050">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584" w:type="dxa"/>
          </w:tcPr>
          <w:p w:rsidR="00015506" w:rsidRPr="003736E0" w:rsidRDefault="00D477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B71639">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794C37">
        <w:trPr>
          <w:trHeight w:val="1408"/>
          <w:jc w:val="center"/>
        </w:trPr>
        <w:tc>
          <w:tcPr>
            <w:tcW w:w="1048" w:type="dxa"/>
          </w:tcPr>
          <w:p w:rsidR="00624FEE" w:rsidRPr="00794895" w:rsidRDefault="00385659" w:rsidP="00FF1A07">
            <w:pPr>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F50726">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246E6">
              <w:rPr>
                <w:rFonts w:asciiTheme="minorHAnsi" w:hAnsiTheme="minorHAnsi"/>
                <w:snapToGrid w:val="0"/>
                <w:sz w:val="22"/>
                <w:szCs w:val="22"/>
              </w:rPr>
              <w:t> </w:t>
            </w:r>
            <w:r w:rsidRPr="008E3A48">
              <w:rPr>
                <w:rFonts w:asciiTheme="minorHAnsi" w:hAnsiTheme="minorHAnsi"/>
                <w:snapToGrid w:val="0"/>
                <w:sz w:val="22"/>
                <w:szCs w:val="22"/>
              </w:rPr>
              <w:t>termínu</w:t>
            </w:r>
            <w:r w:rsidR="008246E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w:t>
            </w:r>
            <w:r w:rsidR="008246E6">
              <w:rPr>
                <w:rFonts w:asciiTheme="minorHAnsi" w:hAnsiTheme="minorHAnsi"/>
                <w:snapToGrid w:val="0"/>
                <w:sz w:val="22"/>
                <w:szCs w:val="22"/>
              </w:rPr>
              <w:t>é</w:t>
            </w:r>
            <w:r w:rsidRPr="008E3A48">
              <w:rPr>
                <w:rFonts w:asciiTheme="minorHAnsi" w:hAnsiTheme="minorHAnsi"/>
                <w:snapToGrid w:val="0"/>
                <w:sz w:val="22"/>
                <w:szCs w:val="22"/>
              </w:rPr>
              <w:t xml:space="preserve"> </w:t>
            </w:r>
            <w:r w:rsidRPr="00811919">
              <w:rPr>
                <w:rFonts w:asciiTheme="minorHAnsi" w:hAnsiTheme="minorHAnsi"/>
                <w:snapToGrid w:val="0"/>
                <w:sz w:val="22"/>
                <w:szCs w:val="22"/>
              </w:rPr>
              <w:t xml:space="preserve">v Rozhodnutí. </w:t>
            </w:r>
          </w:p>
          <w:p w:rsidR="00624FEE" w:rsidRDefault="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0314C1" w:rsidRP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sidRPr="00B87598">
              <w:rPr>
                <w:rFonts w:asciiTheme="minorHAnsi" w:hAnsiTheme="minorHAnsi"/>
                <w:b/>
                <w:snapToGrid w:val="0"/>
                <w:sz w:val="22"/>
                <w:szCs w:val="22"/>
              </w:rPr>
              <w:t>9</w:t>
            </w:r>
            <w:r>
              <w:rPr>
                <w:rFonts w:asciiTheme="minorHAnsi" w:hAnsiTheme="minorHAnsi"/>
                <w:b/>
                <w:snapToGrid w:val="0"/>
                <w:sz w:val="22"/>
                <w:szCs w:val="22"/>
              </w:rPr>
              <w:t> </w:t>
            </w:r>
            <w:r w:rsidRPr="00B87598">
              <w:rPr>
                <w:rFonts w:asciiTheme="minorHAnsi" w:hAnsiTheme="minorHAnsi"/>
                <w:b/>
                <w:snapToGrid w:val="0"/>
                <w:sz w:val="22"/>
                <w:szCs w:val="22"/>
              </w:rPr>
              <w:t xml:space="preserve">02 01 </w:t>
            </w:r>
            <w:r w:rsidRPr="001D08B6">
              <w:rPr>
                <w:rFonts w:asciiTheme="minorHAnsi" w:hAnsiTheme="minorHAnsi"/>
                <w:snapToGrid w:val="0"/>
                <w:sz w:val="22"/>
                <w:szCs w:val="22"/>
              </w:rPr>
              <w:t>-  Počet územních plánů</w:t>
            </w:r>
            <w:r w:rsidR="008A71BE">
              <w:rPr>
                <w:rFonts w:asciiTheme="minorHAnsi" w:hAnsiTheme="minorHAnsi"/>
                <w:snapToGrid w:val="0"/>
                <w:sz w:val="22"/>
                <w:szCs w:val="22"/>
              </w:rPr>
              <w:t>,</w:t>
            </w:r>
          </w:p>
          <w:p w:rsidR="000314C1" w:rsidRPr="000314C1" w:rsidRDefault="000314C1" w:rsidP="00F50726">
            <w:pPr>
              <w:pStyle w:val="Odstavecseseznamem"/>
              <w:widowControl w:val="0"/>
              <w:numPr>
                <w:ilvl w:val="0"/>
                <w:numId w:val="16"/>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ním plánem, regulačním plánem 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tc>
        <w:tc>
          <w:tcPr>
            <w:tcW w:w="1584" w:type="dxa"/>
          </w:tcPr>
          <w:p w:rsidR="000C56B5" w:rsidRPr="003736E0" w:rsidRDefault="000C56B5" w:rsidP="004B413B">
            <w:pPr>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624FEE" w:rsidRDefault="00E566C3"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246E6">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B71639">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314C1" w:rsidRDefault="001D08B6" w:rsidP="006924FC">
            <w:pPr>
              <w:widowControl w:val="0"/>
              <w:spacing w:after="120"/>
              <w:jc w:val="both"/>
              <w:rPr>
                <w:rFonts w:asciiTheme="minorHAnsi" w:hAnsiTheme="minorHAnsi"/>
                <w:snapToGrid w:val="0"/>
                <w:sz w:val="22"/>
                <w:szCs w:val="22"/>
              </w:rPr>
            </w:pPr>
            <w:r>
              <w:rPr>
                <w:rFonts w:asciiTheme="minorHAnsi" w:hAnsiTheme="minorHAnsi"/>
                <w:snapToGrid w:val="0"/>
                <w:sz w:val="22"/>
                <w:szCs w:val="22"/>
              </w:rPr>
              <w:t>V</w:t>
            </w:r>
            <w:r w:rsidR="008246E6">
              <w:rPr>
                <w:rFonts w:asciiTheme="minorHAnsi" w:hAnsiTheme="minorHAnsi"/>
                <w:snapToGrid w:val="0"/>
                <w:sz w:val="22"/>
                <w:szCs w:val="22"/>
              </w:rPr>
              <w:t> </w:t>
            </w:r>
            <w:r>
              <w:rPr>
                <w:rFonts w:asciiTheme="minorHAnsi" w:hAnsiTheme="minorHAnsi"/>
                <w:snapToGrid w:val="0"/>
                <w:sz w:val="22"/>
                <w:szCs w:val="22"/>
              </w:rPr>
              <w:t>případě</w:t>
            </w:r>
            <w:r w:rsidR="008246E6">
              <w:rPr>
                <w:rFonts w:asciiTheme="minorHAnsi" w:hAnsiTheme="minorHAnsi"/>
                <w:snapToGrid w:val="0"/>
                <w:sz w:val="22"/>
                <w:szCs w:val="22"/>
              </w:rPr>
              <w:t xml:space="preserve"> nenaplnění cílové hodnoty</w:t>
            </w:r>
            <w:r w:rsidR="001F2205">
              <w:rPr>
                <w:rFonts w:asciiTheme="minorHAnsi" w:hAnsiTheme="minorHAnsi"/>
                <w:snapToGrid w:val="0"/>
                <w:sz w:val="22"/>
                <w:szCs w:val="22"/>
              </w:rPr>
              <w:t xml:space="preserve"> indikátoru</w:t>
            </w:r>
            <w:r w:rsidR="00893051">
              <w:rPr>
                <w:rFonts w:asciiTheme="minorHAnsi" w:hAnsiTheme="minorHAnsi"/>
                <w:snapToGrid w:val="0"/>
                <w:sz w:val="22"/>
                <w:szCs w:val="22"/>
              </w:rPr>
              <w:t>:</w:t>
            </w:r>
          </w:p>
          <w:p w:rsidR="000314C1" w:rsidRDefault="00B906FD" w:rsidP="006924FC">
            <w:pPr>
              <w:pStyle w:val="Odstavecseseznamem"/>
              <w:widowControl w:val="0"/>
              <w:numPr>
                <w:ilvl w:val="0"/>
                <w:numId w:val="20"/>
              </w:numPr>
              <w:spacing w:after="120"/>
              <w:ind w:left="652" w:hanging="295"/>
              <w:jc w:val="both"/>
              <w:rPr>
                <w:rFonts w:asciiTheme="minorHAnsi" w:hAnsiTheme="minorHAnsi"/>
                <w:snapToGrid w:val="0"/>
                <w:sz w:val="22"/>
                <w:szCs w:val="22"/>
              </w:rPr>
            </w:pPr>
            <w:r>
              <w:rPr>
                <w:rFonts w:asciiTheme="minorHAnsi" w:hAnsiTheme="minorHAnsi"/>
                <w:snapToGrid w:val="0"/>
                <w:sz w:val="22"/>
                <w:szCs w:val="22"/>
              </w:rPr>
              <w:t>na 100 </w:t>
            </w:r>
            <w:r w:rsidR="00B87598" w:rsidRPr="000314C1">
              <w:rPr>
                <w:rFonts w:asciiTheme="minorHAnsi" w:hAnsiTheme="minorHAnsi"/>
                <w:snapToGrid w:val="0"/>
                <w:sz w:val="22"/>
                <w:szCs w:val="22"/>
              </w:rPr>
              <w:t>%</w:t>
            </w:r>
            <w:r>
              <w:rPr>
                <w:rFonts w:asciiTheme="minorHAnsi" w:hAnsiTheme="minorHAnsi"/>
                <w:snapToGrid w:val="0"/>
                <w:sz w:val="22"/>
                <w:szCs w:val="22"/>
              </w:rPr>
              <w:t>,</w:t>
            </w:r>
          </w:p>
          <w:p w:rsidR="000314C1" w:rsidRPr="000314C1" w:rsidRDefault="003B5C27" w:rsidP="00F50726">
            <w:pPr>
              <w:pStyle w:val="Odstavecseseznamem"/>
              <w:widowControl w:val="0"/>
              <w:numPr>
                <w:ilvl w:val="0"/>
                <w:numId w:val="20"/>
              </w:numPr>
              <w:spacing w:after="120"/>
              <w:ind w:left="653" w:hanging="293"/>
              <w:jc w:val="both"/>
              <w:rPr>
                <w:rFonts w:asciiTheme="minorHAnsi" w:hAnsiTheme="minorHAnsi"/>
                <w:snapToGrid w:val="0"/>
                <w:sz w:val="22"/>
                <w:szCs w:val="22"/>
              </w:rPr>
            </w:pPr>
            <w:r>
              <w:rPr>
                <w:rFonts w:asciiTheme="minorHAnsi" w:hAnsiTheme="minorHAnsi"/>
                <w:snapToGrid w:val="0"/>
                <w:sz w:val="22"/>
                <w:szCs w:val="22"/>
              </w:rPr>
              <w:t xml:space="preserve"> v rozmezí 98</w:t>
            </w:r>
            <w:r w:rsidR="00EF6750">
              <w:rPr>
                <w:rFonts w:asciiTheme="minorHAnsi" w:hAnsiTheme="minorHAnsi"/>
                <w:snapToGrid w:val="0"/>
                <w:sz w:val="22"/>
                <w:szCs w:val="22"/>
              </w:rPr>
              <w:t> </w:t>
            </w:r>
            <w:r w:rsidR="00EE60A7">
              <w:rPr>
                <w:rFonts w:asciiTheme="minorHAnsi" w:hAnsiTheme="minorHAnsi"/>
                <w:snapToGrid w:val="0"/>
                <w:sz w:val="22"/>
                <w:szCs w:val="22"/>
              </w:rPr>
              <w:t xml:space="preserve">% </w:t>
            </w:r>
            <w:r>
              <w:rPr>
                <w:rFonts w:asciiTheme="minorHAnsi" w:hAnsiTheme="minorHAnsi"/>
                <w:snapToGrid w:val="0"/>
                <w:sz w:val="22"/>
                <w:szCs w:val="22"/>
              </w:rPr>
              <w:t>-102 %</w:t>
            </w:r>
            <w:r w:rsidR="000314C1" w:rsidRPr="000314C1">
              <w:rPr>
                <w:rFonts w:asciiTheme="minorHAnsi" w:hAnsiTheme="minorHAnsi"/>
                <w:snapToGrid w:val="0"/>
                <w:sz w:val="22"/>
                <w:szCs w:val="22"/>
              </w:rPr>
              <w:t xml:space="preserve"> </w:t>
            </w:r>
          </w:p>
          <w:p w:rsidR="001D08B6" w:rsidRPr="000314C1" w:rsidRDefault="001D08B6" w:rsidP="008A71BE">
            <w:pPr>
              <w:widowControl w:val="0"/>
              <w:spacing w:after="120"/>
              <w:jc w:val="both"/>
              <w:rPr>
                <w:rFonts w:asciiTheme="minorHAnsi" w:hAnsiTheme="minorHAnsi"/>
                <w:snapToGrid w:val="0"/>
                <w:sz w:val="22"/>
                <w:szCs w:val="22"/>
              </w:rPr>
            </w:pPr>
            <w:r w:rsidRPr="000314C1">
              <w:rPr>
                <w:rFonts w:asciiTheme="minorHAnsi" w:hAnsiTheme="minorHAnsi"/>
                <w:sz w:val="22"/>
                <w:szCs w:val="22"/>
              </w:rPr>
              <w:t>nebude dotace vyplacena.</w:t>
            </w:r>
          </w:p>
        </w:tc>
      </w:tr>
      <w:tr w:rsidR="004621C9" w:rsidTr="00794C37">
        <w:trPr>
          <w:trHeight w:val="1124"/>
          <w:jc w:val="center"/>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t>9.</w:t>
            </w:r>
          </w:p>
        </w:tc>
        <w:tc>
          <w:tcPr>
            <w:tcW w:w="4358" w:type="dxa"/>
          </w:tcPr>
          <w:p w:rsidR="004621C9" w:rsidRPr="00811919" w:rsidRDefault="004621C9" w:rsidP="00145050">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584" w:type="dxa"/>
          </w:tcPr>
          <w:p w:rsidR="004621C9" w:rsidRDefault="004621C9" w:rsidP="00603A1E">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4621C9" w:rsidRDefault="004621C9">
            <w:pPr>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94C37">
        <w:trPr>
          <w:trHeight w:val="1124"/>
          <w:jc w:val="center"/>
        </w:trPr>
        <w:tc>
          <w:tcPr>
            <w:tcW w:w="1048" w:type="dxa"/>
          </w:tcPr>
          <w:p w:rsidR="00624FEE" w:rsidRDefault="004621C9" w:rsidP="00FF1A07">
            <w:pPr>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0314C1" w:rsidRDefault="000314C1" w:rsidP="000314C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rsidR="00B906FD" w:rsidRPr="006924FC" w:rsidRDefault="00B906FD"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sidRPr="000314C1">
              <w:rPr>
                <w:rFonts w:asciiTheme="minorHAnsi" w:hAnsiTheme="minorHAnsi"/>
                <w:b/>
                <w:snapToGrid w:val="0"/>
                <w:sz w:val="22"/>
                <w:szCs w:val="22"/>
              </w:rPr>
              <w:t xml:space="preserve">9 02 01 </w:t>
            </w:r>
            <w:r w:rsidR="008A71BE">
              <w:rPr>
                <w:rFonts w:asciiTheme="minorHAnsi" w:hAnsiTheme="minorHAnsi"/>
                <w:snapToGrid w:val="0"/>
                <w:sz w:val="22"/>
                <w:szCs w:val="22"/>
              </w:rPr>
              <w:t>-  Počet územních plánů,</w:t>
            </w:r>
          </w:p>
          <w:p w:rsidR="000314C1" w:rsidRPr="00B906FD" w:rsidRDefault="000314C1" w:rsidP="00F50726">
            <w:pPr>
              <w:pStyle w:val="Odstavecseseznamem"/>
              <w:widowControl w:val="0"/>
              <w:numPr>
                <w:ilvl w:val="0"/>
                <w:numId w:val="19"/>
              </w:numPr>
              <w:spacing w:after="120"/>
              <w:ind w:left="721" w:right="-2" w:hanging="361"/>
              <w:jc w:val="both"/>
              <w:rPr>
                <w:rFonts w:asciiTheme="minorHAnsi" w:hAnsiTheme="minorHAnsi"/>
                <w:snapToGrid w:val="0"/>
                <w:sz w:val="22"/>
                <w:szCs w:val="22"/>
              </w:rPr>
            </w:pPr>
            <w:r>
              <w:rPr>
                <w:rFonts w:asciiTheme="minorHAnsi" w:hAnsiTheme="minorHAnsi"/>
                <w:b/>
                <w:snapToGrid w:val="0"/>
                <w:sz w:val="22"/>
                <w:szCs w:val="22"/>
              </w:rPr>
              <w:t>9 02 </w:t>
            </w:r>
            <w:r w:rsidRPr="001D08B6">
              <w:rPr>
                <w:rFonts w:asciiTheme="minorHAnsi" w:hAnsiTheme="minorHAnsi"/>
                <w:b/>
                <w:snapToGrid w:val="0"/>
                <w:sz w:val="22"/>
                <w:szCs w:val="22"/>
              </w:rPr>
              <w:t>10</w:t>
            </w:r>
            <w:r>
              <w:rPr>
                <w:rFonts w:asciiTheme="minorHAnsi" w:hAnsiTheme="minorHAnsi"/>
                <w:snapToGrid w:val="0"/>
                <w:sz w:val="22"/>
                <w:szCs w:val="22"/>
              </w:rPr>
              <w:t xml:space="preserve"> -  Plocha území pokrytá </w:t>
            </w:r>
            <w:r w:rsidRPr="001D08B6">
              <w:rPr>
                <w:rFonts w:asciiTheme="minorHAnsi" w:hAnsiTheme="minorHAnsi"/>
                <w:snapToGrid w:val="0"/>
                <w:sz w:val="22"/>
                <w:szCs w:val="22"/>
              </w:rPr>
              <w:t>územ</w:t>
            </w:r>
            <w:r>
              <w:rPr>
                <w:rFonts w:asciiTheme="minorHAnsi" w:hAnsiTheme="minorHAnsi"/>
                <w:snapToGrid w:val="0"/>
                <w:sz w:val="22"/>
                <w:szCs w:val="22"/>
              </w:rPr>
              <w:t>ním plánem, regulačním plánem a </w:t>
            </w:r>
            <w:r w:rsidRPr="001D08B6">
              <w:rPr>
                <w:rFonts w:asciiTheme="minorHAnsi" w:hAnsiTheme="minorHAnsi"/>
                <w:snapToGrid w:val="0"/>
                <w:sz w:val="22"/>
                <w:szCs w:val="22"/>
              </w:rPr>
              <w:t>územní studií</w:t>
            </w:r>
            <w:r w:rsidR="008A71BE">
              <w:rPr>
                <w:rFonts w:asciiTheme="minorHAnsi" w:hAnsiTheme="minorHAnsi"/>
                <w:snapToGrid w:val="0"/>
                <w:sz w:val="22"/>
                <w:szCs w:val="22"/>
              </w:rPr>
              <w:t>.</w:t>
            </w:r>
          </w:p>
        </w:tc>
        <w:tc>
          <w:tcPr>
            <w:tcW w:w="1584" w:type="dxa"/>
          </w:tcPr>
          <w:p w:rsidR="00624FEE" w:rsidRPr="00C058A0" w:rsidDel="0070569B" w:rsidRDefault="000C56B5" w:rsidP="00603A1E">
            <w:pPr>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96" w:type="dxa"/>
          </w:tcPr>
          <w:p w:rsidR="005548F2" w:rsidRDefault="00B87598" w:rsidP="00735793">
            <w:pPr>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003B5C27">
              <w:rPr>
                <w:rFonts w:asciiTheme="minorHAnsi" w:hAnsiTheme="minorHAnsi"/>
                <w:snapToGrid w:val="0"/>
                <w:sz w:val="22"/>
                <w:szCs w:val="22"/>
              </w:rPr>
              <w:t xml:space="preserve"> </w:t>
            </w:r>
            <w:r w:rsidR="005548F2">
              <w:rPr>
                <w:rFonts w:asciiTheme="minorHAnsi" w:hAnsiTheme="minorHAnsi"/>
                <w:snapToGrid w:val="0"/>
                <w:sz w:val="22"/>
                <w:szCs w:val="22"/>
              </w:rPr>
              <w:t>cílové</w:t>
            </w:r>
            <w:r w:rsidRPr="00D35261">
              <w:rPr>
                <w:rFonts w:asciiTheme="minorHAnsi" w:hAnsiTheme="minorHAnsi"/>
                <w:snapToGrid w:val="0"/>
                <w:sz w:val="22"/>
                <w:szCs w:val="22"/>
              </w:rPr>
              <w:t xml:space="preserve"> hodnoty</w:t>
            </w:r>
            <w:r>
              <w:rPr>
                <w:rFonts w:asciiTheme="minorHAnsi" w:hAnsiTheme="minorHAnsi"/>
                <w:snapToGrid w:val="0"/>
                <w:sz w:val="22"/>
                <w:szCs w:val="22"/>
              </w:rPr>
              <w:t xml:space="preserve"> indikátoru</w:t>
            </w:r>
            <w:r w:rsidR="005548F2">
              <w:rPr>
                <w:rFonts w:asciiTheme="minorHAnsi" w:hAnsiTheme="minorHAnsi"/>
                <w:snapToGrid w:val="0"/>
                <w:sz w:val="22"/>
                <w:szCs w:val="22"/>
              </w:rPr>
              <w:t xml:space="preserve"> I.</w:t>
            </w:r>
            <w:r w:rsidRPr="00D35261">
              <w:rPr>
                <w:rFonts w:asciiTheme="minorHAnsi" w:hAnsiTheme="minorHAnsi"/>
                <w:snapToGrid w:val="0"/>
                <w:sz w:val="22"/>
                <w:szCs w:val="22"/>
              </w:rPr>
              <w:t xml:space="preserve"> </w:t>
            </w:r>
            <w:r w:rsidR="005548F2">
              <w:rPr>
                <w:rFonts w:asciiTheme="minorHAnsi" w:hAnsiTheme="minorHAnsi"/>
                <w:snapToGrid w:val="0"/>
                <w:sz w:val="22"/>
                <w:szCs w:val="22"/>
              </w:rPr>
              <w:t>na 100</w:t>
            </w:r>
            <w:r w:rsidR="00B906FD" w:rsidRPr="005548F2">
              <w:rPr>
                <w:rFonts w:asciiTheme="minorHAnsi" w:hAnsiTheme="minorHAnsi"/>
                <w:snapToGrid w:val="0"/>
                <w:sz w:val="22"/>
                <w:szCs w:val="22"/>
              </w:rPr>
              <w:t>%</w:t>
            </w:r>
            <w:r w:rsidR="00B906FD" w:rsidRPr="005548F2">
              <w:rPr>
                <w:rFonts w:asciiTheme="minorHAnsi" w:hAnsiTheme="minorHAnsi"/>
                <w:sz w:val="22"/>
                <w:szCs w:val="22"/>
              </w:rPr>
              <w:t xml:space="preserve"> </w:t>
            </w:r>
            <w:r w:rsidR="005548F2">
              <w:rPr>
                <w:rFonts w:asciiTheme="minorHAnsi" w:hAnsiTheme="minorHAnsi"/>
                <w:sz w:val="22"/>
                <w:szCs w:val="22"/>
              </w:rPr>
              <w:t xml:space="preserve">bude vrácena celková </w:t>
            </w:r>
            <w:r w:rsidR="005548F2">
              <w:rPr>
                <w:rFonts w:asciiTheme="minorHAnsi" w:hAnsiTheme="minorHAnsi"/>
                <w:sz w:val="22"/>
                <w:szCs w:val="22"/>
              </w:rPr>
              <w:lastRenderedPageBreak/>
              <w:t>částka</w:t>
            </w:r>
            <w:r w:rsidR="005548F2" w:rsidRPr="00B906FD">
              <w:rPr>
                <w:rFonts w:asciiTheme="minorHAnsi" w:hAnsiTheme="minorHAnsi"/>
                <w:sz w:val="22"/>
                <w:szCs w:val="22"/>
              </w:rPr>
              <w:t xml:space="preserve"> </w:t>
            </w:r>
            <w:r w:rsidR="005548F2">
              <w:rPr>
                <w:rFonts w:asciiTheme="minorHAnsi" w:hAnsiTheme="minorHAnsi"/>
                <w:sz w:val="22"/>
                <w:szCs w:val="22"/>
              </w:rPr>
              <w:t>vyplacené</w:t>
            </w:r>
            <w:r w:rsidR="003F31E7" w:rsidRPr="00B906FD">
              <w:rPr>
                <w:rFonts w:asciiTheme="minorHAnsi" w:hAnsiTheme="minorHAnsi"/>
                <w:sz w:val="22"/>
                <w:szCs w:val="22"/>
              </w:rPr>
              <w:t xml:space="preserve"> dotace.</w:t>
            </w:r>
          </w:p>
          <w:p w:rsidR="00624FEE" w:rsidRPr="00B94D8B" w:rsidRDefault="005548F2" w:rsidP="00735793">
            <w:pPr>
              <w:ind w:right="-2"/>
              <w:jc w:val="both"/>
              <w:rPr>
                <w:rFonts w:asciiTheme="minorHAnsi" w:hAnsiTheme="minorHAnsi"/>
                <w:snapToGrid w:val="0"/>
                <w:sz w:val="22"/>
                <w:szCs w:val="22"/>
              </w:rPr>
            </w:pPr>
            <w:r w:rsidRPr="005548F2">
              <w:rPr>
                <w:rFonts w:asciiTheme="minorHAnsi" w:hAnsiTheme="minorHAnsi"/>
                <w:snapToGrid w:val="0"/>
                <w:sz w:val="22"/>
                <w:szCs w:val="22"/>
              </w:rPr>
              <w:t xml:space="preserve">V případě neudržení </w:t>
            </w:r>
            <w:r>
              <w:rPr>
                <w:rFonts w:asciiTheme="minorHAnsi" w:hAnsiTheme="minorHAnsi"/>
                <w:snapToGrid w:val="0"/>
                <w:sz w:val="22"/>
                <w:szCs w:val="22"/>
              </w:rPr>
              <w:t xml:space="preserve">cílové </w:t>
            </w:r>
            <w:r w:rsidRPr="005548F2">
              <w:rPr>
                <w:rFonts w:asciiTheme="minorHAnsi" w:hAnsiTheme="minorHAnsi"/>
                <w:snapToGrid w:val="0"/>
                <w:sz w:val="22"/>
                <w:szCs w:val="22"/>
              </w:rPr>
              <w:t>hodnoty indikátoru II. nebude sankce uplatněna.</w:t>
            </w:r>
          </w:p>
        </w:tc>
      </w:tr>
      <w:tr w:rsidR="004621C9" w:rsidTr="00794C37">
        <w:trPr>
          <w:trHeight w:val="720"/>
          <w:jc w:val="center"/>
        </w:trPr>
        <w:tc>
          <w:tcPr>
            <w:tcW w:w="1048" w:type="dxa"/>
          </w:tcPr>
          <w:p w:rsidR="004621C9" w:rsidRDefault="004621C9" w:rsidP="00FF1A07">
            <w:pPr>
              <w:rPr>
                <w:rFonts w:asciiTheme="minorHAnsi" w:hAnsiTheme="minorHAnsi"/>
                <w:sz w:val="22"/>
                <w:szCs w:val="22"/>
              </w:rPr>
            </w:pPr>
            <w:r>
              <w:rPr>
                <w:rFonts w:asciiTheme="minorHAnsi" w:hAnsiTheme="minorHAnsi"/>
                <w:sz w:val="22"/>
                <w:szCs w:val="22"/>
              </w:rPr>
              <w:lastRenderedPageBreak/>
              <w:t>11.</w:t>
            </w:r>
          </w:p>
        </w:tc>
        <w:tc>
          <w:tcPr>
            <w:tcW w:w="4358" w:type="dxa"/>
          </w:tcPr>
          <w:p w:rsidR="004621C9" w:rsidRPr="00117CEC" w:rsidRDefault="004621C9" w:rsidP="00145050">
            <w:pPr>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584" w:type="dxa"/>
          </w:tcPr>
          <w:p w:rsidR="004621C9" w:rsidRPr="00117CEC" w:rsidRDefault="004621C9" w:rsidP="00F31782">
            <w:pPr>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0B1032">
              <w:rPr>
                <w:rFonts w:asciiTheme="minorHAnsi" w:hAnsiTheme="minorHAnsi"/>
                <w:sz w:val="22"/>
                <w:szCs w:val="22"/>
              </w:rPr>
              <w:t>ákona</w:t>
            </w:r>
            <w:r>
              <w:rPr>
                <w:rFonts w:asciiTheme="minorHAnsi" w:hAnsiTheme="minorHAnsi"/>
                <w:sz w:val="22"/>
                <w:szCs w:val="22"/>
              </w:rPr>
              <w:t> </w:t>
            </w:r>
            <w:r w:rsidR="00F31782">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296" w:type="dxa"/>
          </w:tcPr>
          <w:p w:rsidR="004621C9" w:rsidRPr="001B112F" w:rsidRDefault="004621C9">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794C37">
        <w:trPr>
          <w:trHeight w:val="720"/>
          <w:jc w:val="center"/>
        </w:trPr>
        <w:tc>
          <w:tcPr>
            <w:tcW w:w="1048" w:type="dxa"/>
            <w:vMerge w:val="restart"/>
          </w:tcPr>
          <w:p w:rsidR="00B331BD" w:rsidRPr="00794895" w:rsidRDefault="00B331BD" w:rsidP="00FF1A07">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2</w:t>
            </w:r>
            <w:r>
              <w:rPr>
                <w:rFonts w:asciiTheme="minorHAnsi" w:hAnsiTheme="minorHAnsi"/>
                <w:sz w:val="22"/>
                <w:szCs w:val="22"/>
              </w:rPr>
              <w:t>.</w:t>
            </w:r>
          </w:p>
          <w:p w:rsidR="00B331BD" w:rsidRPr="00794895" w:rsidRDefault="00B331BD" w:rsidP="00FF1A07">
            <w:pPr>
              <w:rPr>
                <w:rFonts w:asciiTheme="minorHAnsi" w:hAnsiTheme="minorHAnsi"/>
                <w:sz w:val="22"/>
                <w:szCs w:val="22"/>
              </w:rPr>
            </w:pPr>
          </w:p>
        </w:tc>
        <w:tc>
          <w:tcPr>
            <w:tcW w:w="4358" w:type="dxa"/>
          </w:tcPr>
          <w:p w:rsidR="00B331BD" w:rsidRPr="009D169C" w:rsidRDefault="00B331BD">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584" w:type="dxa"/>
          </w:tcPr>
          <w:p w:rsidR="00B331BD" w:rsidRPr="00117CEC" w:rsidRDefault="00B331BD">
            <w:pPr>
              <w:jc w:val="both"/>
            </w:pPr>
          </w:p>
        </w:tc>
        <w:tc>
          <w:tcPr>
            <w:tcW w:w="2296" w:type="dxa"/>
          </w:tcPr>
          <w:p w:rsidR="00B331BD" w:rsidRPr="001B112F" w:rsidRDefault="00B331BD">
            <w:pPr>
              <w:widowControl w:val="0"/>
              <w:spacing w:after="120"/>
              <w:jc w:val="both"/>
              <w:rPr>
                <w:snapToGrid w:val="0"/>
              </w:rPr>
            </w:pPr>
          </w:p>
        </w:tc>
      </w:tr>
      <w:tr w:rsidR="00B331BD" w:rsidTr="00794C37">
        <w:trPr>
          <w:trHeight w:val="720"/>
          <w:jc w:val="center"/>
        </w:trPr>
        <w:tc>
          <w:tcPr>
            <w:tcW w:w="1048" w:type="dxa"/>
            <w:vMerge/>
          </w:tcPr>
          <w:p w:rsidR="00B331BD" w:rsidRDefault="00B331BD" w:rsidP="00FF1A07">
            <w:pPr>
              <w:rPr>
                <w:rFonts w:asciiTheme="minorHAnsi" w:hAnsiTheme="minorHAnsi"/>
                <w:sz w:val="22"/>
                <w:szCs w:val="22"/>
              </w:rPr>
            </w:pPr>
          </w:p>
        </w:tc>
        <w:tc>
          <w:tcPr>
            <w:tcW w:w="4358" w:type="dxa"/>
          </w:tcPr>
          <w:p w:rsidR="00B331BD" w:rsidRPr="00B331BD" w:rsidRDefault="00B331BD" w:rsidP="004B413B">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584" w:type="dxa"/>
          </w:tcPr>
          <w:p w:rsidR="00B331BD" w:rsidRPr="00C058A0" w:rsidRDefault="00B331BD">
            <w:pPr>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96" w:type="dxa"/>
          </w:tcPr>
          <w:p w:rsidR="00552781" w:rsidRDefault="00B331B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F675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94C37">
        <w:trPr>
          <w:trHeight w:val="1174"/>
          <w:jc w:val="center"/>
        </w:trPr>
        <w:tc>
          <w:tcPr>
            <w:tcW w:w="1048" w:type="dxa"/>
            <w:vMerge/>
          </w:tcPr>
          <w:p w:rsidR="00B331BD" w:rsidRDefault="00B331BD" w:rsidP="00FF1A07">
            <w:pPr>
              <w:rPr>
                <w:rFonts w:asciiTheme="minorHAnsi" w:hAnsiTheme="minorHAnsi"/>
                <w:sz w:val="22"/>
                <w:szCs w:val="22"/>
              </w:rPr>
            </w:pPr>
          </w:p>
        </w:tc>
        <w:tc>
          <w:tcPr>
            <w:tcW w:w="4358" w:type="dxa"/>
          </w:tcPr>
          <w:p w:rsidR="00DE695E" w:rsidRDefault="004621C9" w:rsidP="00145050">
            <w:pPr>
              <w:pStyle w:val="Odstavecseseznamem"/>
              <w:numPr>
                <w:ilvl w:val="0"/>
                <w:numId w:val="8"/>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327FBC">
              <w:rPr>
                <w:rFonts w:asciiTheme="minorHAnsi" w:hAnsiTheme="minorHAnsi" w:cstheme="minorHAnsi"/>
                <w:sz w:val="22"/>
                <w:szCs w:val="22"/>
                <w:lang w:eastAsia="ar-SA"/>
              </w:rPr>
              <w:t>, s výjimkou zástavního práva k zajištění úvěru na financování projektu rámcově identifikovaného v části II</w:t>
            </w:r>
            <w:r w:rsidR="00905247">
              <w:rPr>
                <w:rFonts w:asciiTheme="minorHAnsi" w:hAnsiTheme="minorHAnsi" w:cstheme="minorHAnsi"/>
                <w:sz w:val="22"/>
                <w:szCs w:val="22"/>
                <w:lang w:eastAsia="ar-SA"/>
              </w:rPr>
              <w:t>,</w:t>
            </w:r>
            <w:r w:rsidR="00327FBC">
              <w:rPr>
                <w:rFonts w:asciiTheme="minorHAnsi" w:hAnsiTheme="minorHAnsi" w:cstheme="minorHAnsi"/>
                <w:sz w:val="22"/>
                <w:szCs w:val="22"/>
                <w:lang w:eastAsia="ar-SA"/>
              </w:rPr>
              <w:t xml:space="preserve"> v bodu 1</w:t>
            </w:r>
            <w:r w:rsidR="00BB60B0">
              <w:rPr>
                <w:rFonts w:asciiTheme="minorHAnsi" w:hAnsiTheme="minorHAnsi" w:cstheme="minorHAnsi"/>
                <w:sz w:val="22"/>
                <w:szCs w:val="22"/>
                <w:lang w:eastAsia="ar-SA"/>
              </w:rPr>
              <w:t>,</w:t>
            </w:r>
          </w:p>
          <w:p w:rsidR="00DE695E"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145050">
            <w:pPr>
              <w:pStyle w:val="Odstavecseseznamem"/>
              <w:numPr>
                <w:ilvl w:val="0"/>
                <w:numId w:val="12"/>
              </w:numPr>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991DD1" w:rsidRDefault="00991D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pPr>
              <w:widowControl w:val="0"/>
              <w:spacing w:after="120"/>
              <w:jc w:val="both"/>
              <w:rPr>
                <w:rFonts w:asciiTheme="minorHAnsi" w:hAnsiTheme="minorHAnsi"/>
                <w:snapToGrid w:val="0"/>
                <w:sz w:val="22"/>
                <w:szCs w:val="22"/>
              </w:rPr>
            </w:pPr>
          </w:p>
        </w:tc>
      </w:tr>
      <w:tr w:rsidR="00B331BD" w:rsidTr="00794C37">
        <w:trPr>
          <w:trHeight w:val="1119"/>
          <w:jc w:val="center"/>
        </w:trPr>
        <w:tc>
          <w:tcPr>
            <w:tcW w:w="1048" w:type="dxa"/>
            <w:vMerge/>
          </w:tcPr>
          <w:p w:rsidR="00B331BD" w:rsidRPr="00794895" w:rsidRDefault="00B331BD" w:rsidP="00FF1A07">
            <w:pPr>
              <w:rPr>
                <w:rFonts w:asciiTheme="minorHAnsi" w:hAnsiTheme="minorHAnsi"/>
                <w:sz w:val="22"/>
                <w:szCs w:val="22"/>
              </w:rPr>
            </w:pPr>
          </w:p>
        </w:tc>
        <w:tc>
          <w:tcPr>
            <w:tcW w:w="4358" w:type="dxa"/>
          </w:tcPr>
          <w:p w:rsidR="001B59BD" w:rsidRDefault="00B331BD" w:rsidP="00145050">
            <w:pPr>
              <w:pStyle w:val="Odstavecseseznamem"/>
              <w:numPr>
                <w:ilvl w:val="0"/>
                <w:numId w:val="8"/>
              </w:numPr>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4B413B">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pPr>
              <w:ind w:left="360"/>
              <w:jc w:val="both"/>
              <w:rPr>
                <w:rFonts w:asciiTheme="minorHAnsi" w:hAnsiTheme="minorHAnsi" w:cstheme="minorHAnsi"/>
                <w:sz w:val="22"/>
                <w:szCs w:val="22"/>
                <w:lang w:eastAsia="ar-SA"/>
              </w:rPr>
            </w:pPr>
          </w:p>
        </w:tc>
        <w:tc>
          <w:tcPr>
            <w:tcW w:w="1584" w:type="dxa"/>
          </w:tcPr>
          <w:p w:rsidR="00B331BD" w:rsidRPr="00C058A0" w:rsidRDefault="00B331BD">
            <w:pPr>
              <w:jc w:val="both"/>
              <w:rPr>
                <w:rFonts w:asciiTheme="minorHAnsi" w:hAnsiTheme="minorHAnsi"/>
                <w:snapToGrid w:val="0"/>
                <w:sz w:val="22"/>
                <w:szCs w:val="22"/>
              </w:rPr>
            </w:pPr>
            <w:r>
              <w:rPr>
                <w:rFonts w:asciiTheme="minorHAnsi" w:hAnsiTheme="minorHAnsi"/>
                <w:snapToGrid w:val="0"/>
                <w:sz w:val="22"/>
                <w:szCs w:val="22"/>
              </w:rPr>
              <w:t>Není možné.</w:t>
            </w:r>
          </w:p>
        </w:tc>
        <w:tc>
          <w:tcPr>
            <w:tcW w:w="2296" w:type="dxa"/>
          </w:tcPr>
          <w:p w:rsidR="00C11E02" w:rsidRDefault="00991DD1" w:rsidP="00327FB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990405">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327FBC">
              <w:rPr>
                <w:rFonts w:asciiTheme="minorHAnsi" w:hAnsiTheme="minorHAnsi"/>
                <w:snapToGrid w:val="0"/>
                <w:sz w:val="22"/>
                <w:szCs w:val="22"/>
              </w:rPr>
              <w:t>na pořízení</w:t>
            </w:r>
            <w:r>
              <w:rPr>
                <w:rFonts w:asciiTheme="minorHAnsi" w:hAnsiTheme="minorHAnsi"/>
                <w:snapToGrid w:val="0"/>
                <w:sz w:val="22"/>
                <w:szCs w:val="22"/>
              </w:rPr>
              <w:t xml:space="preserve"> majetk</w:t>
            </w:r>
            <w:r w:rsidR="00327FB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794C37">
        <w:trPr>
          <w:jc w:val="center"/>
        </w:trPr>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3</w:t>
            </w:r>
            <w:r w:rsidR="00215EE9">
              <w:rPr>
                <w:rFonts w:asciiTheme="minorHAnsi" w:hAnsiTheme="minorHAnsi"/>
                <w:sz w:val="22"/>
                <w:szCs w:val="22"/>
              </w:rPr>
              <w:t>.</w:t>
            </w:r>
          </w:p>
        </w:tc>
        <w:tc>
          <w:tcPr>
            <w:tcW w:w="4358" w:type="dxa"/>
          </w:tcPr>
          <w:p w:rsidR="005C3BF4"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w:t>
            </w:r>
            <w:r w:rsidR="004B413B">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w:t>
            </w:r>
            <w:r w:rsidRPr="00811919">
              <w:rPr>
                <w:rFonts w:asciiTheme="minorHAnsi" w:hAnsiTheme="minorHAnsi"/>
                <w:snapToGrid w:val="0"/>
                <w:sz w:val="22"/>
                <w:szCs w:val="22"/>
              </w:rPr>
              <w:lastRenderedPageBreak/>
              <w:t xml:space="preserve">úschovu delší lhůta. </w:t>
            </w:r>
          </w:p>
          <w:p w:rsidR="00F271BA" w:rsidRPr="00811919" w:rsidRDefault="00F271BA" w:rsidP="00C218C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5C3BF4">
              <w:rPr>
                <w:rFonts w:asciiTheme="minorHAnsi" w:hAnsiTheme="minorHAnsi"/>
                <w:snapToGrid w:val="0"/>
                <w:sz w:val="22"/>
                <w:szCs w:val="22"/>
              </w:rPr>
              <w:t xml:space="preserve"> a</w:t>
            </w:r>
            <w:r w:rsidR="00C218C6">
              <w:rPr>
                <w:rFonts w:asciiTheme="minorHAnsi" w:hAnsiTheme="minorHAnsi"/>
                <w:snapToGrid w:val="0"/>
                <w:sz w:val="22"/>
                <w:szCs w:val="22"/>
              </w:rPr>
              <w:t>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partneři a dodavatelé příjemce a</w:t>
            </w:r>
            <w:r w:rsidR="00C218C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584" w:type="dxa"/>
          </w:tcPr>
          <w:p w:rsidR="00F271BA" w:rsidRDefault="00B23C42" w:rsidP="00F31782">
            <w:pPr>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BB7F34">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BB7F34">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lastRenderedPageBreak/>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75796B">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w:t>
            </w:r>
            <w:r w:rsidR="0075796B">
              <w:rPr>
                <w:rFonts w:asciiTheme="minorHAnsi" w:hAnsiTheme="minorHAnsi"/>
                <w:snapToGrid w:val="0"/>
                <w:sz w:val="22"/>
                <w:szCs w:val="22"/>
              </w:rPr>
              <w:lastRenderedPageBreak/>
              <w:t>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p w:rsidR="00F271BA" w:rsidRDefault="00F271BA" w:rsidP="00603A1E">
            <w:pPr>
              <w:jc w:val="both"/>
            </w:pPr>
          </w:p>
        </w:tc>
      </w:tr>
      <w:tr w:rsidR="00F271BA" w:rsidTr="00794C37">
        <w:trPr>
          <w:jc w:val="center"/>
        </w:trPr>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lastRenderedPageBreak/>
              <w:t>1</w:t>
            </w:r>
            <w:r w:rsidR="004621C9">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69785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584" w:type="dxa"/>
          </w:tcPr>
          <w:p w:rsidR="00F271BA" w:rsidRPr="003F54A3" w:rsidRDefault="00B23C42" w:rsidP="00F31782">
            <w:pPr>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C058A0" w:rsidP="00603A1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794C37">
        <w:trPr>
          <w:jc w:val="center"/>
        </w:trPr>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0B1032">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0B1032">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4B413B">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0B1032">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0B1032">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F50726">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14505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584" w:type="dxa"/>
          </w:tcPr>
          <w:p w:rsidR="00F271BA" w:rsidRDefault="00C058A0" w:rsidP="00603A1E">
            <w:pPr>
              <w:jc w:val="both"/>
            </w:pPr>
            <w:r w:rsidRPr="00C058A0">
              <w:rPr>
                <w:rFonts w:asciiTheme="minorHAnsi" w:hAnsiTheme="minorHAnsi"/>
                <w:snapToGrid w:val="0"/>
                <w:sz w:val="22"/>
                <w:szCs w:val="22"/>
              </w:rPr>
              <w:t>Není možné.</w:t>
            </w:r>
          </w:p>
        </w:tc>
        <w:tc>
          <w:tcPr>
            <w:tcW w:w="2296" w:type="dxa"/>
          </w:tcPr>
          <w:p w:rsidR="00F271BA" w:rsidRPr="00811919" w:rsidRDefault="00C058A0" w:rsidP="0014505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990405">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75796B">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75796B">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75796B">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603A1E">
            <w:pPr>
              <w:widowControl w:val="0"/>
              <w:spacing w:after="120"/>
              <w:jc w:val="both"/>
              <w:rPr>
                <w:rFonts w:asciiTheme="minorHAnsi" w:hAnsiTheme="minorHAnsi"/>
                <w:snapToGrid w:val="0"/>
                <w:sz w:val="22"/>
                <w:szCs w:val="22"/>
              </w:rPr>
            </w:pPr>
          </w:p>
          <w:p w:rsidR="00F271BA" w:rsidRPr="00811919" w:rsidRDefault="00F271BA" w:rsidP="00603A1E">
            <w:pPr>
              <w:jc w:val="both"/>
              <w:rPr>
                <w:rFonts w:asciiTheme="minorHAnsi" w:hAnsiTheme="minorHAnsi"/>
                <w:sz w:val="22"/>
                <w:szCs w:val="22"/>
              </w:rPr>
            </w:pPr>
          </w:p>
        </w:tc>
      </w:tr>
      <w:tr w:rsidR="00F271BA" w:rsidTr="00794C37">
        <w:trPr>
          <w:jc w:val="center"/>
        </w:trPr>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145050">
            <w:pPr>
              <w:pStyle w:val="Textkomente"/>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4B413B">
              <w:rPr>
                <w:rFonts w:asciiTheme="minorHAnsi" w:hAnsiTheme="minorHAnsi"/>
                <w:sz w:val="22"/>
                <w:szCs w:val="22"/>
              </w:rPr>
              <w:t> </w:t>
            </w:r>
            <w:r w:rsidRPr="00811919">
              <w:rPr>
                <w:rFonts w:asciiTheme="minorHAnsi" w:hAnsiTheme="minorHAnsi"/>
                <w:sz w:val="22"/>
                <w:szCs w:val="22"/>
              </w:rPr>
              <w:t>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603A1E">
            <w:pPr>
              <w:pStyle w:val="Textkomente"/>
              <w:jc w:val="both"/>
              <w:rPr>
                <w:rFonts w:asciiTheme="minorHAnsi" w:hAnsiTheme="minorHAnsi"/>
                <w:snapToGrid w:val="0"/>
                <w:sz w:val="22"/>
                <w:szCs w:val="22"/>
              </w:rPr>
            </w:pPr>
          </w:p>
          <w:p w:rsidR="00F271BA" w:rsidRPr="00811919" w:rsidRDefault="00F271BA" w:rsidP="00603A1E">
            <w:pPr>
              <w:pStyle w:val="Textkomente"/>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w:t>
            </w:r>
            <w:r w:rsidRPr="00811919">
              <w:rPr>
                <w:rFonts w:asciiTheme="minorHAnsi" w:hAnsiTheme="minorHAnsi"/>
                <w:snapToGrid w:val="0"/>
                <w:sz w:val="22"/>
                <w:szCs w:val="22"/>
              </w:rPr>
              <w:lastRenderedPageBreak/>
              <w:t>poskytnutí dotace ze SF daňovou evidenci podle zákona č.</w:t>
            </w:r>
            <w:r w:rsidR="00F50726">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w:t>
            </w:r>
            <w:r w:rsidR="00F50726">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145050">
            <w:pPr>
              <w:numPr>
                <w:ilvl w:val="0"/>
                <w:numId w:val="3"/>
              </w:numPr>
              <w:spacing w:before="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w:t>
            </w:r>
            <w:r w:rsidR="00F50726">
              <w:rPr>
                <w:rFonts w:asciiTheme="minorHAnsi" w:hAnsiTheme="minorHAnsi"/>
                <w:color w:val="000000"/>
                <w:sz w:val="22"/>
                <w:szCs w:val="22"/>
              </w:rPr>
              <w:t> </w:t>
            </w:r>
            <w:r w:rsidRPr="003E0392">
              <w:rPr>
                <w:rFonts w:asciiTheme="minorHAnsi" w:hAnsiTheme="minorHAnsi"/>
                <w:color w:val="000000"/>
                <w:sz w:val="22"/>
                <w:szCs w:val="22"/>
              </w:rPr>
              <w:t>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pPr>
              <w:numPr>
                <w:ilvl w:val="0"/>
                <w:numId w:val="3"/>
              </w:numPr>
              <w:spacing w:before="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4B413B">
            <w:pPr>
              <w:numPr>
                <w:ilvl w:val="0"/>
                <w:numId w:val="3"/>
              </w:numPr>
              <w:spacing w:before="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4B413B">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1584" w:type="dxa"/>
          </w:tcPr>
          <w:p w:rsidR="00F271BA" w:rsidRDefault="003E0392" w:rsidP="00F31782">
            <w:pPr>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96" w:type="dxa"/>
          </w:tcPr>
          <w:p w:rsidR="00F271BA" w:rsidRPr="00811919" w:rsidRDefault="00057432">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9D169C">
              <w:rPr>
                <w:rFonts w:asciiTheme="minorHAnsi" w:hAnsiTheme="minorHAnsi"/>
                <w:snapToGrid w:val="0"/>
                <w:sz w:val="22"/>
                <w:szCs w:val="22"/>
              </w:rPr>
              <w:lastRenderedPageBreak/>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pPr>
              <w:widowControl w:val="0"/>
              <w:spacing w:after="120"/>
              <w:jc w:val="both"/>
              <w:rPr>
                <w:rFonts w:asciiTheme="minorHAnsi" w:hAnsiTheme="minorHAnsi"/>
                <w:sz w:val="22"/>
                <w:szCs w:val="22"/>
              </w:rPr>
            </w:pPr>
          </w:p>
        </w:tc>
      </w:tr>
      <w:tr w:rsidR="00F271BA" w:rsidTr="00794C37">
        <w:trPr>
          <w:jc w:val="center"/>
        </w:trPr>
        <w:tc>
          <w:tcPr>
            <w:tcW w:w="1048" w:type="dxa"/>
          </w:tcPr>
          <w:p w:rsidR="00F271BA" w:rsidRPr="00794895" w:rsidRDefault="000C56B5" w:rsidP="004621C9">
            <w:pPr>
              <w:rPr>
                <w:rFonts w:asciiTheme="minorHAnsi" w:hAnsiTheme="minorHAnsi"/>
                <w:sz w:val="22"/>
                <w:szCs w:val="22"/>
              </w:rPr>
            </w:pPr>
            <w:r>
              <w:rPr>
                <w:rFonts w:asciiTheme="minorHAnsi" w:hAnsiTheme="minorHAnsi"/>
                <w:sz w:val="22"/>
                <w:szCs w:val="22"/>
              </w:rPr>
              <w:lastRenderedPageBreak/>
              <w:t>1</w:t>
            </w:r>
            <w:r w:rsidR="004621C9">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73579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9785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F5072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584" w:type="dxa"/>
          </w:tcPr>
          <w:p w:rsidR="00F271BA" w:rsidRDefault="00BB4D83" w:rsidP="00603A1E">
            <w:pPr>
              <w:jc w:val="both"/>
            </w:pPr>
            <w:r w:rsidRPr="00BB4D83">
              <w:rPr>
                <w:rFonts w:asciiTheme="minorHAnsi" w:hAnsiTheme="minorHAnsi"/>
                <w:sz w:val="22"/>
                <w:szCs w:val="22"/>
              </w:rPr>
              <w:t>Není možné</w:t>
            </w:r>
            <w:r>
              <w:t>.</w:t>
            </w:r>
          </w:p>
        </w:tc>
        <w:tc>
          <w:tcPr>
            <w:tcW w:w="2296" w:type="dxa"/>
          </w:tcPr>
          <w:p w:rsidR="00F271BA" w:rsidRPr="00811919" w:rsidRDefault="0075084A" w:rsidP="00603A1E">
            <w:pPr>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794C37">
        <w:trPr>
          <w:trHeight w:val="75"/>
          <w:jc w:val="center"/>
        </w:trPr>
        <w:tc>
          <w:tcPr>
            <w:tcW w:w="1048" w:type="dxa"/>
            <w:vMerge w:val="restart"/>
          </w:tcPr>
          <w:p w:rsidR="00356613" w:rsidRDefault="00071567" w:rsidP="00385659">
            <w:pPr>
              <w:rPr>
                <w:rFonts w:asciiTheme="minorHAnsi" w:hAnsiTheme="minorHAnsi"/>
                <w:sz w:val="22"/>
                <w:szCs w:val="22"/>
              </w:rPr>
            </w:pPr>
            <w:r>
              <w:rPr>
                <w:rFonts w:asciiTheme="minorHAnsi" w:hAnsiTheme="minorHAnsi"/>
                <w:sz w:val="22"/>
                <w:szCs w:val="22"/>
              </w:rPr>
              <w:t>1</w:t>
            </w:r>
            <w:r w:rsidR="004621C9">
              <w:rPr>
                <w:rFonts w:asciiTheme="minorHAnsi" w:hAnsiTheme="minorHAnsi"/>
                <w:sz w:val="22"/>
                <w:szCs w:val="22"/>
              </w:rPr>
              <w:t>8</w:t>
            </w:r>
            <w:r w:rsidR="00356613">
              <w:rPr>
                <w:rFonts w:asciiTheme="minorHAnsi" w:hAnsiTheme="minorHAnsi"/>
                <w:sz w:val="22"/>
                <w:szCs w:val="22"/>
              </w:rPr>
              <w:t>.</w:t>
            </w:r>
          </w:p>
        </w:tc>
        <w:tc>
          <w:tcPr>
            <w:tcW w:w="4358" w:type="dxa"/>
          </w:tcPr>
          <w:p w:rsidR="00356613" w:rsidRPr="00811919" w:rsidDel="00717CC7" w:rsidRDefault="004A6337" w:rsidP="00735793">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F50726">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584" w:type="dxa"/>
          </w:tcPr>
          <w:p w:rsidR="00356613" w:rsidRPr="00BB4D83" w:rsidDel="00717CC7" w:rsidRDefault="00356613" w:rsidP="00145050">
            <w:pPr>
              <w:jc w:val="both"/>
              <w:rPr>
                <w:rFonts w:asciiTheme="minorHAnsi" w:hAnsiTheme="minorHAnsi"/>
                <w:sz w:val="22"/>
                <w:szCs w:val="22"/>
              </w:rPr>
            </w:pPr>
          </w:p>
        </w:tc>
        <w:tc>
          <w:tcPr>
            <w:tcW w:w="2296" w:type="dxa"/>
          </w:tcPr>
          <w:p w:rsidR="00356613" w:rsidDel="00717CC7" w:rsidRDefault="00356613">
            <w:pPr>
              <w:widowControl w:val="0"/>
              <w:spacing w:after="120"/>
              <w:jc w:val="both"/>
              <w:rPr>
                <w:rFonts w:asciiTheme="minorHAnsi" w:hAnsiTheme="minorHAnsi"/>
                <w:snapToGrid w:val="0"/>
                <w:sz w:val="22"/>
                <w:szCs w:val="22"/>
              </w:rPr>
            </w:pPr>
          </w:p>
        </w:tc>
      </w:tr>
      <w:tr w:rsidR="00356613" w:rsidTr="00794C37">
        <w:trPr>
          <w:trHeight w:val="756"/>
          <w:jc w:val="center"/>
        </w:trPr>
        <w:tc>
          <w:tcPr>
            <w:tcW w:w="1048" w:type="dxa"/>
            <w:vMerge/>
          </w:tcPr>
          <w:p w:rsidR="00356613" w:rsidRDefault="00356613" w:rsidP="00FF1A07">
            <w:pPr>
              <w:rPr>
                <w:rFonts w:asciiTheme="minorHAnsi" w:hAnsiTheme="minorHAnsi"/>
                <w:sz w:val="22"/>
                <w:szCs w:val="22"/>
              </w:rPr>
            </w:pPr>
          </w:p>
        </w:tc>
        <w:tc>
          <w:tcPr>
            <w:tcW w:w="4358" w:type="dxa"/>
          </w:tcPr>
          <w:p w:rsidR="00A77351" w:rsidRDefault="004A6337" w:rsidP="00145050">
            <w:pPr>
              <w:pStyle w:val="Odstavecseseznamem"/>
              <w:widowControl w:val="0"/>
              <w:numPr>
                <w:ilvl w:val="0"/>
                <w:numId w:val="9"/>
              </w:numPr>
              <w:spacing w:before="120"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pPr>
              <w:widowControl w:val="0"/>
              <w:spacing w:before="120" w:after="120"/>
              <w:ind w:left="7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Default="00A77351">
            <w:pPr>
              <w:widowControl w:val="0"/>
              <w:spacing w:before="120" w:after="120"/>
              <w:jc w:val="both"/>
              <w:rPr>
                <w:rFonts w:asciiTheme="minorHAnsi" w:hAnsiTheme="minorHAnsi"/>
                <w:snapToGrid w:val="0"/>
                <w:sz w:val="22"/>
                <w:szCs w:val="22"/>
              </w:rPr>
            </w:pPr>
          </w:p>
          <w:p w:rsidR="00A77351" w:rsidRPr="00A77351" w:rsidDel="00717CC7" w:rsidRDefault="00A77351">
            <w:pPr>
              <w:widowControl w:val="0"/>
              <w:spacing w:before="120"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584" w:type="dxa"/>
          </w:tcPr>
          <w:p w:rsidR="00356613" w:rsidRPr="00117CEC" w:rsidRDefault="009D0AAC" w:rsidP="00F31782">
            <w:pPr>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sidR="000B1032">
              <w:rPr>
                <w:rFonts w:asciiTheme="minorHAnsi" w:hAnsiTheme="minorHAnsi" w:cstheme="minorHAnsi"/>
                <w:sz w:val="22"/>
                <w:szCs w:val="22"/>
                <w:lang w:eastAsia="ar-SA"/>
              </w:rPr>
              <w:t>ákona</w:t>
            </w:r>
            <w:r w:rsidR="00145050">
              <w:rPr>
                <w:rFonts w:asciiTheme="minorHAnsi" w:hAnsiTheme="minorHAnsi" w:cstheme="minorHAnsi"/>
                <w:sz w:val="22"/>
                <w:szCs w:val="22"/>
                <w:lang w:eastAsia="ar-SA"/>
              </w:rPr>
              <w:t> </w:t>
            </w:r>
            <w:r w:rsidR="00F31782">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4B413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96" w:type="dxa"/>
          </w:tcPr>
          <w:p w:rsidR="00356613" w:rsidDel="00717CC7" w:rsidRDefault="00057432" w:rsidP="006378E9">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4A6337">
              <w:rPr>
                <w:rFonts w:asciiTheme="minorHAnsi" w:hAnsiTheme="minorHAnsi"/>
                <w:snapToGrid w:val="0"/>
                <w:sz w:val="22"/>
                <w:szCs w:val="22"/>
              </w:rPr>
              <w:t>otace krácena o 0,1 – 1,</w:t>
            </w:r>
            <w:r w:rsidR="006378E9">
              <w:rPr>
                <w:rFonts w:asciiTheme="minorHAnsi" w:hAnsiTheme="minorHAnsi"/>
                <w:snapToGrid w:val="0"/>
                <w:sz w:val="22"/>
                <w:szCs w:val="22"/>
              </w:rPr>
              <w:t>2</w:t>
            </w:r>
            <w:r w:rsidR="004A6337">
              <w:rPr>
                <w:rFonts w:asciiTheme="minorHAnsi" w:hAnsiTheme="minorHAnsi"/>
                <w:snapToGrid w:val="0"/>
                <w:sz w:val="22"/>
                <w:szCs w:val="22"/>
              </w:rPr>
              <w:t xml:space="preserve"> % schválené výše </w:t>
            </w:r>
            <w:r w:rsidR="004A6337">
              <w:rPr>
                <w:rFonts w:asciiTheme="minorHAnsi" w:hAnsiTheme="minorHAnsi"/>
                <w:snapToGrid w:val="0"/>
                <w:sz w:val="22"/>
                <w:szCs w:val="22"/>
              </w:rPr>
              <w:lastRenderedPageBreak/>
              <w:t xml:space="preserve">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B3FA3" w:rsidRDefault="00125821" w:rsidP="000B3FA3">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A57F0">
        <w:rPr>
          <w:rFonts w:asciiTheme="minorHAnsi" w:hAnsiTheme="minorHAnsi"/>
          <w:sz w:val="24"/>
        </w:rPr>
        <w:t>nebo ZZVZ nebo</w:t>
      </w:r>
      <w:r w:rsidR="009A57F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A57F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6A3EB4">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A240FF">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A57F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0C09A9">
      <w:pPr>
        <w:pStyle w:val="Prosttext"/>
        <w:spacing w:after="240"/>
        <w:ind w:left="357"/>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B3FA3">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B3FA3">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1032">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4204"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D54E70" w:rsidRDefault="00D54E70" w:rsidP="006B6104">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D54E70" w:rsidRDefault="00D54E70" w:rsidP="00D54E70">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D54E70" w:rsidRPr="007B61E7" w:rsidRDefault="00D54E70" w:rsidP="007B61E7">
      <w:pPr>
        <w:pStyle w:val="Odstavecseseznamem"/>
        <w:numPr>
          <w:ilvl w:val="0"/>
          <w:numId w:val="22"/>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0C09A9">
      <w:pPr>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D54E70">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Pr="007B61E7" w:rsidRDefault="00853E7D" w:rsidP="007B61E7">
      <w:pPr>
        <w:pStyle w:val="Odstavecseseznamem"/>
        <w:widowControl w:val="0"/>
        <w:numPr>
          <w:ilvl w:val="0"/>
          <w:numId w:val="14"/>
        </w:numPr>
        <w:spacing w:after="240"/>
        <w:jc w:val="both"/>
        <w:rPr>
          <w:rFonts w:asciiTheme="minorHAnsi" w:hAnsiTheme="minorHAnsi"/>
          <w:snapToGrid w:val="0"/>
        </w:rPr>
      </w:pPr>
      <w:r w:rsidRPr="007B61E7">
        <w:rPr>
          <w:rFonts w:asciiTheme="minorHAnsi" w:hAnsiTheme="minorHAnsi"/>
          <w:snapToGrid w:val="0"/>
        </w:rPr>
        <w:t>Rozhodnutí s Podmínkami je</w:t>
      </w:r>
      <w:r w:rsidRPr="007B61E7">
        <w:rPr>
          <w:rFonts w:asciiTheme="minorHAnsi" w:hAnsiTheme="minorHAnsi"/>
          <w:i/>
          <w:snapToGrid w:val="0"/>
        </w:rPr>
        <w:t xml:space="preserve"> </w:t>
      </w:r>
      <w:r w:rsidRPr="007B61E7">
        <w:rPr>
          <w:rFonts w:asciiTheme="minorHAnsi" w:hAnsiTheme="minorHAnsi"/>
          <w:snapToGrid w:val="0"/>
        </w:rPr>
        <w:t xml:space="preserve">vyhotoveno </w:t>
      </w:r>
      <w:r w:rsidR="008D107A" w:rsidRPr="007B61E7">
        <w:rPr>
          <w:rFonts w:asciiTheme="minorHAnsi" w:hAnsiTheme="minorHAnsi"/>
          <w:snapToGrid w:val="0"/>
        </w:rPr>
        <w:t>v elektronické podobě, uložené v informačním systému MS 2014+.</w:t>
      </w:r>
    </w:p>
    <w:p w:rsidR="00853E7D" w:rsidRPr="008D107A" w:rsidRDefault="00853E7D" w:rsidP="000B3FA3">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A1075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B3FA3">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7A4FE7">
      <w:pPr>
        <w:widowControl w:val="0"/>
        <w:numPr>
          <w:ilvl w:val="0"/>
          <w:numId w:val="14"/>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A240F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8F2" w:rsidRDefault="005548F2">
      <w:r>
        <w:separator/>
      </w:r>
    </w:p>
  </w:endnote>
  <w:endnote w:type="continuationSeparator" w:id="0">
    <w:p w:rsidR="005548F2" w:rsidRDefault="005548F2">
      <w:r>
        <w:continuationSeparator/>
      </w:r>
    </w:p>
  </w:endnote>
  <w:endnote w:type="continuationNotice" w:id="1">
    <w:p w:rsidR="005548F2" w:rsidRDefault="00554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Pr="00FC5595" w:rsidRDefault="005548F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0008504B">
      <w:rPr>
        <w:rFonts w:asciiTheme="minorHAnsi" w:hAnsiTheme="minorHAnsi"/>
      </w:rPr>
      <w:t xml:space="preserve">               </w:t>
    </w:r>
    <w:r w:rsidRPr="00FC5595">
      <w:rPr>
        <w:rFonts w:asciiTheme="minorHAnsi" w:hAnsiTheme="minorHAnsi"/>
      </w:rPr>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05C6A">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05C6A">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548F2" w:rsidRPr="00456D35" w:rsidTr="0001268C">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48F2" w:rsidRPr="00456D35" w:rsidRDefault="005548F2" w:rsidP="0001268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548F2" w:rsidRPr="00456D35" w:rsidRDefault="005548F2" w:rsidP="0001268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805C6A">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805C6A">
            <w:rPr>
              <w:rFonts w:ascii="Arial" w:hAnsi="Arial" w:cs="Arial"/>
              <w:noProof/>
              <w:sz w:val="20"/>
            </w:rPr>
            <w:t>12</w:t>
          </w:r>
          <w:r w:rsidRPr="00456D35">
            <w:rPr>
              <w:rFonts w:ascii="Arial" w:hAnsi="Arial" w:cs="Arial"/>
              <w:sz w:val="20"/>
            </w:rPr>
            <w:fldChar w:fldCharType="end"/>
          </w:r>
        </w:p>
      </w:tc>
    </w:tr>
  </w:tbl>
  <w:p w:rsidR="005548F2" w:rsidRDefault="005548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8F2" w:rsidRDefault="005548F2">
      <w:r>
        <w:separator/>
      </w:r>
    </w:p>
  </w:footnote>
  <w:footnote w:type="continuationSeparator" w:id="0">
    <w:p w:rsidR="005548F2" w:rsidRDefault="005548F2">
      <w:r>
        <w:continuationSeparator/>
      </w:r>
    </w:p>
  </w:footnote>
  <w:footnote w:type="continuationNotice" w:id="1">
    <w:p w:rsidR="005548F2" w:rsidRDefault="005548F2"/>
  </w:footnote>
  <w:footnote w:id="2">
    <w:p w:rsidR="005548F2" w:rsidRPr="00F84ABC" w:rsidRDefault="005548F2"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548F2" w:rsidRPr="00F84ABC" w:rsidRDefault="005548F2">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548F2" w:rsidRPr="00FC5595" w:rsidRDefault="005548F2"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5E32C8" w:rsidRPr="00D35A82" w:rsidRDefault="005E32C8" w:rsidP="005E32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5E32C8" w:rsidRDefault="005E32C8" w:rsidP="005E32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8F2" w:rsidRDefault="005548F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3877A5"/>
    <w:multiLevelType w:val="hybridMultilevel"/>
    <w:tmpl w:val="E20ED24A"/>
    <w:lvl w:ilvl="0" w:tplc="2B76971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101BD5"/>
    <w:multiLevelType w:val="hybridMultilevel"/>
    <w:tmpl w:val="0B40D17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8FC7B7E"/>
    <w:multiLevelType w:val="hybridMultilevel"/>
    <w:tmpl w:val="4ECA1F28"/>
    <w:lvl w:ilvl="0" w:tplc="195E9BC4">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353F031C"/>
    <w:multiLevelType w:val="hybridMultilevel"/>
    <w:tmpl w:val="54302ECA"/>
    <w:lvl w:ilvl="0" w:tplc="6B5E7D2E">
      <w:start w:val="1"/>
      <w:numFmt w:val="decimal"/>
      <w:lvlText w:val="%1."/>
      <w:lvlJc w:val="left"/>
      <w:pPr>
        <w:ind w:left="360" w:hanging="360"/>
      </w:pPr>
      <w:rPr>
        <w:rFonts w:asciiTheme="minorHAnsi" w:eastAsia="Times New Roman" w:hAnsiTheme="minorHAnsi" w:cs="Times New Roman"/>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C7E7387"/>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3A5E02"/>
    <w:multiLevelType w:val="hybridMultilevel"/>
    <w:tmpl w:val="4B5EBE66"/>
    <w:lvl w:ilvl="0" w:tplc="C89EE1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8"/>
  </w:num>
  <w:num w:numId="7">
    <w:abstractNumId w:val="18"/>
  </w:num>
  <w:num w:numId="8">
    <w:abstractNumId w:val="21"/>
  </w:num>
  <w:num w:numId="9">
    <w:abstractNumId w:val="10"/>
  </w:num>
  <w:num w:numId="10">
    <w:abstractNumId w:val="13"/>
  </w:num>
  <w:num w:numId="11">
    <w:abstractNumId w:val="17"/>
  </w:num>
  <w:num w:numId="12">
    <w:abstractNumId w:val="2"/>
  </w:num>
  <w:num w:numId="13">
    <w:abstractNumId w:val="22"/>
  </w:num>
  <w:num w:numId="14">
    <w:abstractNumId w:val="14"/>
  </w:num>
  <w:num w:numId="1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4"/>
  </w:num>
  <w:num w:numId="18">
    <w:abstractNumId w:val="5"/>
  </w:num>
  <w:num w:numId="19">
    <w:abstractNumId w:val="20"/>
  </w:num>
  <w:num w:numId="20">
    <w:abstractNumId w:val="7"/>
  </w:num>
  <w:num w:numId="21">
    <w:abstractNumId w:val="12"/>
  </w:num>
  <w:num w:numId="22">
    <w:abstractNumId w:val="3"/>
  </w:num>
  <w:num w:numId="23">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0DC1"/>
    <w:rsid w:val="0001112E"/>
    <w:rsid w:val="00011669"/>
    <w:rsid w:val="00011CB6"/>
    <w:rsid w:val="0001268C"/>
    <w:rsid w:val="00012AC7"/>
    <w:rsid w:val="0001382F"/>
    <w:rsid w:val="00013D4B"/>
    <w:rsid w:val="00013D62"/>
    <w:rsid w:val="00014055"/>
    <w:rsid w:val="00014F37"/>
    <w:rsid w:val="00015506"/>
    <w:rsid w:val="00015A58"/>
    <w:rsid w:val="00015B85"/>
    <w:rsid w:val="000169AC"/>
    <w:rsid w:val="0002338D"/>
    <w:rsid w:val="000247E7"/>
    <w:rsid w:val="00026677"/>
    <w:rsid w:val="00026B2A"/>
    <w:rsid w:val="0002769B"/>
    <w:rsid w:val="000314C1"/>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10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4B"/>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032"/>
    <w:rsid w:val="000B1FC9"/>
    <w:rsid w:val="000B21E8"/>
    <w:rsid w:val="000B2C29"/>
    <w:rsid w:val="000B3265"/>
    <w:rsid w:val="000B32E5"/>
    <w:rsid w:val="000B39F6"/>
    <w:rsid w:val="000B3BE9"/>
    <w:rsid w:val="000B3FA3"/>
    <w:rsid w:val="000B62DA"/>
    <w:rsid w:val="000B69C3"/>
    <w:rsid w:val="000B6A57"/>
    <w:rsid w:val="000C09A9"/>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475D7"/>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0165"/>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08B6"/>
    <w:rsid w:val="001D124F"/>
    <w:rsid w:val="001D1566"/>
    <w:rsid w:val="001D208C"/>
    <w:rsid w:val="001D6B5E"/>
    <w:rsid w:val="001D7F3B"/>
    <w:rsid w:val="001D7FB6"/>
    <w:rsid w:val="001E1D90"/>
    <w:rsid w:val="001E22FB"/>
    <w:rsid w:val="001E353B"/>
    <w:rsid w:val="001E36DE"/>
    <w:rsid w:val="001E3E4A"/>
    <w:rsid w:val="001E44CD"/>
    <w:rsid w:val="001E4DCD"/>
    <w:rsid w:val="001E57EE"/>
    <w:rsid w:val="001E6636"/>
    <w:rsid w:val="001E6750"/>
    <w:rsid w:val="001E7BF9"/>
    <w:rsid w:val="001F0652"/>
    <w:rsid w:val="001F0C3A"/>
    <w:rsid w:val="001F0F4B"/>
    <w:rsid w:val="001F1840"/>
    <w:rsid w:val="001F1C70"/>
    <w:rsid w:val="001F2205"/>
    <w:rsid w:val="001F2C24"/>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597F"/>
    <w:rsid w:val="0028605B"/>
    <w:rsid w:val="002877FE"/>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5EC2"/>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FBC"/>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717"/>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A7DF2"/>
    <w:rsid w:val="003B0435"/>
    <w:rsid w:val="003B1E06"/>
    <w:rsid w:val="003B2996"/>
    <w:rsid w:val="003B3A56"/>
    <w:rsid w:val="003B5C2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1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1C9"/>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13B"/>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D7A8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8F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2C8"/>
    <w:rsid w:val="005E34DB"/>
    <w:rsid w:val="005E3AB9"/>
    <w:rsid w:val="005E3B8A"/>
    <w:rsid w:val="005E5B26"/>
    <w:rsid w:val="005E61F7"/>
    <w:rsid w:val="005E6A62"/>
    <w:rsid w:val="005E7594"/>
    <w:rsid w:val="005E75DD"/>
    <w:rsid w:val="005E7829"/>
    <w:rsid w:val="005F1E5D"/>
    <w:rsid w:val="005F3159"/>
    <w:rsid w:val="005F35E9"/>
    <w:rsid w:val="005F4047"/>
    <w:rsid w:val="005F4EC4"/>
    <w:rsid w:val="005F56D2"/>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378E9"/>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2D2"/>
    <w:rsid w:val="00660189"/>
    <w:rsid w:val="006603DF"/>
    <w:rsid w:val="00662911"/>
    <w:rsid w:val="006636A9"/>
    <w:rsid w:val="00663C26"/>
    <w:rsid w:val="006656C5"/>
    <w:rsid w:val="00666E60"/>
    <w:rsid w:val="00667A32"/>
    <w:rsid w:val="00670BC8"/>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4FC"/>
    <w:rsid w:val="0069348C"/>
    <w:rsid w:val="006936E5"/>
    <w:rsid w:val="00694C1C"/>
    <w:rsid w:val="00695E64"/>
    <w:rsid w:val="006967DE"/>
    <w:rsid w:val="00697221"/>
    <w:rsid w:val="0069785A"/>
    <w:rsid w:val="00697AC3"/>
    <w:rsid w:val="00697CC3"/>
    <w:rsid w:val="006A003D"/>
    <w:rsid w:val="006A0CD7"/>
    <w:rsid w:val="006A1C21"/>
    <w:rsid w:val="006A26ED"/>
    <w:rsid w:val="006A2D27"/>
    <w:rsid w:val="006A33A0"/>
    <w:rsid w:val="006A3EB4"/>
    <w:rsid w:val="006A3F09"/>
    <w:rsid w:val="006A3FB1"/>
    <w:rsid w:val="006A4B5C"/>
    <w:rsid w:val="006A6503"/>
    <w:rsid w:val="006A7CF4"/>
    <w:rsid w:val="006A7E0F"/>
    <w:rsid w:val="006B25A3"/>
    <w:rsid w:val="006B377B"/>
    <w:rsid w:val="006B3859"/>
    <w:rsid w:val="006B5FEB"/>
    <w:rsid w:val="006B6104"/>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8D2"/>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9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5796B"/>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4C37"/>
    <w:rsid w:val="00795FEA"/>
    <w:rsid w:val="00796DA4"/>
    <w:rsid w:val="007A048C"/>
    <w:rsid w:val="007A18D8"/>
    <w:rsid w:val="007A361C"/>
    <w:rsid w:val="007A3717"/>
    <w:rsid w:val="007A45EF"/>
    <w:rsid w:val="007A4793"/>
    <w:rsid w:val="007A47F0"/>
    <w:rsid w:val="007A4C9D"/>
    <w:rsid w:val="007A4FE7"/>
    <w:rsid w:val="007A537B"/>
    <w:rsid w:val="007A5B9E"/>
    <w:rsid w:val="007A64E8"/>
    <w:rsid w:val="007A7150"/>
    <w:rsid w:val="007B15D3"/>
    <w:rsid w:val="007B2F8B"/>
    <w:rsid w:val="007B3553"/>
    <w:rsid w:val="007B3C7C"/>
    <w:rsid w:val="007B48BD"/>
    <w:rsid w:val="007B61E7"/>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0CB0"/>
    <w:rsid w:val="00801525"/>
    <w:rsid w:val="008019CB"/>
    <w:rsid w:val="008048E1"/>
    <w:rsid w:val="00805C6A"/>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46E6"/>
    <w:rsid w:val="00825B01"/>
    <w:rsid w:val="00830040"/>
    <w:rsid w:val="008309A9"/>
    <w:rsid w:val="008333C6"/>
    <w:rsid w:val="008335E1"/>
    <w:rsid w:val="00834198"/>
    <w:rsid w:val="00835816"/>
    <w:rsid w:val="00837980"/>
    <w:rsid w:val="00840AC4"/>
    <w:rsid w:val="008411A3"/>
    <w:rsid w:val="00842D3C"/>
    <w:rsid w:val="008443FC"/>
    <w:rsid w:val="008449B9"/>
    <w:rsid w:val="00844DFB"/>
    <w:rsid w:val="008456CE"/>
    <w:rsid w:val="008464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071D"/>
    <w:rsid w:val="00891D3E"/>
    <w:rsid w:val="00891D71"/>
    <w:rsid w:val="008927EC"/>
    <w:rsid w:val="008929CB"/>
    <w:rsid w:val="00893051"/>
    <w:rsid w:val="00893070"/>
    <w:rsid w:val="0089518D"/>
    <w:rsid w:val="0089703D"/>
    <w:rsid w:val="008976FC"/>
    <w:rsid w:val="008A0930"/>
    <w:rsid w:val="008A0F08"/>
    <w:rsid w:val="008A2192"/>
    <w:rsid w:val="008A2EA3"/>
    <w:rsid w:val="008A340E"/>
    <w:rsid w:val="008A38B6"/>
    <w:rsid w:val="008A4AAB"/>
    <w:rsid w:val="008A5408"/>
    <w:rsid w:val="008A71BE"/>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5247"/>
    <w:rsid w:val="009100A2"/>
    <w:rsid w:val="0091118B"/>
    <w:rsid w:val="00912D8D"/>
    <w:rsid w:val="00914C72"/>
    <w:rsid w:val="0091565D"/>
    <w:rsid w:val="00917764"/>
    <w:rsid w:val="00917E40"/>
    <w:rsid w:val="00917FEB"/>
    <w:rsid w:val="0092025C"/>
    <w:rsid w:val="009204E2"/>
    <w:rsid w:val="00920B3A"/>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405"/>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7F0"/>
    <w:rsid w:val="009A79D8"/>
    <w:rsid w:val="009B18B3"/>
    <w:rsid w:val="009B58C4"/>
    <w:rsid w:val="009C0ED1"/>
    <w:rsid w:val="009C22F9"/>
    <w:rsid w:val="009C2AD2"/>
    <w:rsid w:val="009C342A"/>
    <w:rsid w:val="009C37E2"/>
    <w:rsid w:val="009C43BB"/>
    <w:rsid w:val="009C44AD"/>
    <w:rsid w:val="009C4A31"/>
    <w:rsid w:val="009C51B7"/>
    <w:rsid w:val="009C719B"/>
    <w:rsid w:val="009C74DB"/>
    <w:rsid w:val="009C779C"/>
    <w:rsid w:val="009C7DFC"/>
    <w:rsid w:val="009C7EB1"/>
    <w:rsid w:val="009D0AAC"/>
    <w:rsid w:val="009D169C"/>
    <w:rsid w:val="009D2EC7"/>
    <w:rsid w:val="009D3CD2"/>
    <w:rsid w:val="009D40DE"/>
    <w:rsid w:val="009D4F42"/>
    <w:rsid w:val="009E0FC4"/>
    <w:rsid w:val="009E1947"/>
    <w:rsid w:val="009E4204"/>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075B"/>
    <w:rsid w:val="00A126F8"/>
    <w:rsid w:val="00A1368F"/>
    <w:rsid w:val="00A13A13"/>
    <w:rsid w:val="00A143EA"/>
    <w:rsid w:val="00A14820"/>
    <w:rsid w:val="00A14B87"/>
    <w:rsid w:val="00A157D6"/>
    <w:rsid w:val="00A209F3"/>
    <w:rsid w:val="00A20E12"/>
    <w:rsid w:val="00A21AA3"/>
    <w:rsid w:val="00A231C6"/>
    <w:rsid w:val="00A2337B"/>
    <w:rsid w:val="00A23F89"/>
    <w:rsid w:val="00A240FF"/>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039"/>
    <w:rsid w:val="00A82AFC"/>
    <w:rsid w:val="00A8442E"/>
    <w:rsid w:val="00A84764"/>
    <w:rsid w:val="00A85332"/>
    <w:rsid w:val="00A86AEC"/>
    <w:rsid w:val="00A86FC4"/>
    <w:rsid w:val="00A879F2"/>
    <w:rsid w:val="00A87D6F"/>
    <w:rsid w:val="00A90BF4"/>
    <w:rsid w:val="00A91A99"/>
    <w:rsid w:val="00A921F1"/>
    <w:rsid w:val="00A92315"/>
    <w:rsid w:val="00A9462F"/>
    <w:rsid w:val="00A959F1"/>
    <w:rsid w:val="00A95FCE"/>
    <w:rsid w:val="00A9677A"/>
    <w:rsid w:val="00AA03A9"/>
    <w:rsid w:val="00AA06B2"/>
    <w:rsid w:val="00AA0729"/>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1CE"/>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639"/>
    <w:rsid w:val="00B7264E"/>
    <w:rsid w:val="00B748E1"/>
    <w:rsid w:val="00B75144"/>
    <w:rsid w:val="00B75B8F"/>
    <w:rsid w:val="00B75C0B"/>
    <w:rsid w:val="00B75F43"/>
    <w:rsid w:val="00B76C5F"/>
    <w:rsid w:val="00B81961"/>
    <w:rsid w:val="00B81A72"/>
    <w:rsid w:val="00B821CC"/>
    <w:rsid w:val="00B83419"/>
    <w:rsid w:val="00B8455B"/>
    <w:rsid w:val="00B86645"/>
    <w:rsid w:val="00B87598"/>
    <w:rsid w:val="00B87C04"/>
    <w:rsid w:val="00B87ECD"/>
    <w:rsid w:val="00B906F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F34"/>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2C1A"/>
    <w:rsid w:val="00C14964"/>
    <w:rsid w:val="00C1527F"/>
    <w:rsid w:val="00C155A2"/>
    <w:rsid w:val="00C15B31"/>
    <w:rsid w:val="00C17944"/>
    <w:rsid w:val="00C17C1F"/>
    <w:rsid w:val="00C17DFF"/>
    <w:rsid w:val="00C17FAB"/>
    <w:rsid w:val="00C20665"/>
    <w:rsid w:val="00C20A02"/>
    <w:rsid w:val="00C218C6"/>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5BF1"/>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E70"/>
    <w:rsid w:val="00D5512E"/>
    <w:rsid w:val="00D5544A"/>
    <w:rsid w:val="00D56655"/>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0CC2"/>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34C"/>
    <w:rsid w:val="00DD7132"/>
    <w:rsid w:val="00DE1952"/>
    <w:rsid w:val="00DE258D"/>
    <w:rsid w:val="00DE30EC"/>
    <w:rsid w:val="00DE3DFA"/>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429"/>
    <w:rsid w:val="00E566C3"/>
    <w:rsid w:val="00E575D6"/>
    <w:rsid w:val="00E609DC"/>
    <w:rsid w:val="00E61607"/>
    <w:rsid w:val="00E6185A"/>
    <w:rsid w:val="00E61D16"/>
    <w:rsid w:val="00E629E1"/>
    <w:rsid w:val="00E62C27"/>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0A7"/>
    <w:rsid w:val="00EF03E7"/>
    <w:rsid w:val="00EF0B82"/>
    <w:rsid w:val="00EF0DC3"/>
    <w:rsid w:val="00EF6169"/>
    <w:rsid w:val="00EF6750"/>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782"/>
    <w:rsid w:val="00F32D69"/>
    <w:rsid w:val="00F332BE"/>
    <w:rsid w:val="00F3595B"/>
    <w:rsid w:val="00F3759E"/>
    <w:rsid w:val="00F379C4"/>
    <w:rsid w:val="00F41558"/>
    <w:rsid w:val="00F42C5F"/>
    <w:rsid w:val="00F43BF2"/>
    <w:rsid w:val="00F4479C"/>
    <w:rsid w:val="00F453B4"/>
    <w:rsid w:val="00F474C3"/>
    <w:rsid w:val="00F502B3"/>
    <w:rsid w:val="00F50726"/>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62D"/>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0610EA87"/>
  <w15:docId w15:val="{AF47F102-A2F9-4596-90E5-918BB1D9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1444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028EC-477F-40C2-9061-0F0651E76514}">
  <ds:schemaRefs>
    <ds:schemaRef ds:uri="http://schemas.openxmlformats.org/officeDocument/2006/bibliography"/>
  </ds:schemaRefs>
</ds:datastoreItem>
</file>

<file path=customXml/itemProps10.xml><?xml version="1.0" encoding="utf-8"?>
<ds:datastoreItem xmlns:ds="http://schemas.openxmlformats.org/officeDocument/2006/customXml" ds:itemID="{8FAE5B33-1BBD-4915-90CB-023B61E2755C}">
  <ds:schemaRefs>
    <ds:schemaRef ds:uri="http://schemas.openxmlformats.org/officeDocument/2006/bibliography"/>
  </ds:schemaRefs>
</ds:datastoreItem>
</file>

<file path=customXml/itemProps11.xml><?xml version="1.0" encoding="utf-8"?>
<ds:datastoreItem xmlns:ds="http://schemas.openxmlformats.org/officeDocument/2006/customXml" ds:itemID="{A50DF6D9-012C-49BA-9580-DFD497F90880}">
  <ds:schemaRefs>
    <ds:schemaRef ds:uri="http://schemas.openxmlformats.org/officeDocument/2006/bibliography"/>
  </ds:schemaRefs>
</ds:datastoreItem>
</file>

<file path=customXml/itemProps12.xml><?xml version="1.0" encoding="utf-8"?>
<ds:datastoreItem xmlns:ds="http://schemas.openxmlformats.org/officeDocument/2006/customXml" ds:itemID="{B85BF296-E9F6-41C2-B187-FE811FCF6E89}">
  <ds:schemaRefs>
    <ds:schemaRef ds:uri="http://schemas.openxmlformats.org/officeDocument/2006/bibliography"/>
  </ds:schemaRefs>
</ds:datastoreItem>
</file>

<file path=customXml/itemProps13.xml><?xml version="1.0" encoding="utf-8"?>
<ds:datastoreItem xmlns:ds="http://schemas.openxmlformats.org/officeDocument/2006/customXml" ds:itemID="{2FD24174-8896-46FC-9642-2B1940270504}">
  <ds:schemaRefs>
    <ds:schemaRef ds:uri="http://schemas.openxmlformats.org/officeDocument/2006/bibliography"/>
  </ds:schemaRefs>
</ds:datastoreItem>
</file>

<file path=customXml/itemProps14.xml><?xml version="1.0" encoding="utf-8"?>
<ds:datastoreItem xmlns:ds="http://schemas.openxmlformats.org/officeDocument/2006/customXml" ds:itemID="{E176DBF9-22A2-4BA0-9046-9FC09CD7F3E6}">
  <ds:schemaRefs>
    <ds:schemaRef ds:uri="http://schemas.openxmlformats.org/officeDocument/2006/bibliography"/>
  </ds:schemaRefs>
</ds:datastoreItem>
</file>

<file path=customXml/itemProps15.xml><?xml version="1.0" encoding="utf-8"?>
<ds:datastoreItem xmlns:ds="http://schemas.openxmlformats.org/officeDocument/2006/customXml" ds:itemID="{376A0FEF-5FE5-4AC4-B955-1317D1BDC547}">
  <ds:schemaRefs>
    <ds:schemaRef ds:uri="http://schemas.openxmlformats.org/officeDocument/2006/bibliography"/>
  </ds:schemaRefs>
</ds:datastoreItem>
</file>

<file path=customXml/itemProps16.xml><?xml version="1.0" encoding="utf-8"?>
<ds:datastoreItem xmlns:ds="http://schemas.openxmlformats.org/officeDocument/2006/customXml" ds:itemID="{E368052C-3197-45E1-B85E-05E8A9EF4274}">
  <ds:schemaRefs>
    <ds:schemaRef ds:uri="http://schemas.openxmlformats.org/officeDocument/2006/bibliography"/>
  </ds:schemaRefs>
</ds:datastoreItem>
</file>

<file path=customXml/itemProps17.xml><?xml version="1.0" encoding="utf-8"?>
<ds:datastoreItem xmlns:ds="http://schemas.openxmlformats.org/officeDocument/2006/customXml" ds:itemID="{C159CF79-E6B5-47C9-86A2-D50EE5A596D7}">
  <ds:schemaRefs>
    <ds:schemaRef ds:uri="http://schemas.openxmlformats.org/officeDocument/2006/bibliography"/>
  </ds:schemaRefs>
</ds:datastoreItem>
</file>

<file path=customXml/itemProps18.xml><?xml version="1.0" encoding="utf-8"?>
<ds:datastoreItem xmlns:ds="http://schemas.openxmlformats.org/officeDocument/2006/customXml" ds:itemID="{A6D1A499-623F-4BF4-BE63-9DBAD19FC3F1}">
  <ds:schemaRefs>
    <ds:schemaRef ds:uri="http://schemas.openxmlformats.org/officeDocument/2006/bibliography"/>
  </ds:schemaRefs>
</ds:datastoreItem>
</file>

<file path=customXml/itemProps19.xml><?xml version="1.0" encoding="utf-8"?>
<ds:datastoreItem xmlns:ds="http://schemas.openxmlformats.org/officeDocument/2006/customXml" ds:itemID="{84199B4F-E0AB-46D1-80EE-1DB536AFF307}">
  <ds:schemaRefs>
    <ds:schemaRef ds:uri="http://schemas.openxmlformats.org/officeDocument/2006/bibliography"/>
  </ds:schemaRefs>
</ds:datastoreItem>
</file>

<file path=customXml/itemProps2.xml><?xml version="1.0" encoding="utf-8"?>
<ds:datastoreItem xmlns:ds="http://schemas.openxmlformats.org/officeDocument/2006/customXml" ds:itemID="{F13EBCEB-4BD5-4FEE-948A-439B1C05BA28}">
  <ds:schemaRefs>
    <ds:schemaRef ds:uri="http://schemas.openxmlformats.org/officeDocument/2006/bibliography"/>
  </ds:schemaRefs>
</ds:datastoreItem>
</file>

<file path=customXml/itemProps20.xml><?xml version="1.0" encoding="utf-8"?>
<ds:datastoreItem xmlns:ds="http://schemas.openxmlformats.org/officeDocument/2006/customXml" ds:itemID="{E7A99319-4B05-4DBF-9BE4-65473D754C1B}">
  <ds:schemaRefs>
    <ds:schemaRef ds:uri="http://schemas.openxmlformats.org/officeDocument/2006/bibliography"/>
  </ds:schemaRefs>
</ds:datastoreItem>
</file>

<file path=customXml/itemProps21.xml><?xml version="1.0" encoding="utf-8"?>
<ds:datastoreItem xmlns:ds="http://schemas.openxmlformats.org/officeDocument/2006/customXml" ds:itemID="{2D50BF24-8535-4988-B3C4-91C0D918442C}">
  <ds:schemaRefs>
    <ds:schemaRef ds:uri="http://schemas.openxmlformats.org/officeDocument/2006/bibliography"/>
  </ds:schemaRefs>
</ds:datastoreItem>
</file>

<file path=customXml/itemProps22.xml><?xml version="1.0" encoding="utf-8"?>
<ds:datastoreItem xmlns:ds="http://schemas.openxmlformats.org/officeDocument/2006/customXml" ds:itemID="{2E359B0E-D002-4FF0-87D1-0CDE2445DCF5}">
  <ds:schemaRefs>
    <ds:schemaRef ds:uri="http://schemas.openxmlformats.org/officeDocument/2006/bibliography"/>
  </ds:schemaRefs>
</ds:datastoreItem>
</file>

<file path=customXml/itemProps3.xml><?xml version="1.0" encoding="utf-8"?>
<ds:datastoreItem xmlns:ds="http://schemas.openxmlformats.org/officeDocument/2006/customXml" ds:itemID="{2E9606A3-2D2C-4E3D-8C6F-B6D34793AA48}">
  <ds:schemaRefs>
    <ds:schemaRef ds:uri="http://schemas.openxmlformats.org/officeDocument/2006/bibliography"/>
  </ds:schemaRefs>
</ds:datastoreItem>
</file>

<file path=customXml/itemProps4.xml><?xml version="1.0" encoding="utf-8"?>
<ds:datastoreItem xmlns:ds="http://schemas.openxmlformats.org/officeDocument/2006/customXml" ds:itemID="{2727A232-8ADE-4C40-BC76-E7E6EE148FB8}">
  <ds:schemaRefs>
    <ds:schemaRef ds:uri="http://schemas.openxmlformats.org/officeDocument/2006/bibliography"/>
  </ds:schemaRefs>
</ds:datastoreItem>
</file>

<file path=customXml/itemProps5.xml><?xml version="1.0" encoding="utf-8"?>
<ds:datastoreItem xmlns:ds="http://schemas.openxmlformats.org/officeDocument/2006/customXml" ds:itemID="{B049FC76-9048-46DF-AA6F-70B0538A59B5}">
  <ds:schemaRefs>
    <ds:schemaRef ds:uri="http://schemas.openxmlformats.org/officeDocument/2006/bibliography"/>
  </ds:schemaRefs>
</ds:datastoreItem>
</file>

<file path=customXml/itemProps6.xml><?xml version="1.0" encoding="utf-8"?>
<ds:datastoreItem xmlns:ds="http://schemas.openxmlformats.org/officeDocument/2006/customXml" ds:itemID="{00162905-BED1-4884-93B9-DB0B244C9205}">
  <ds:schemaRefs>
    <ds:schemaRef ds:uri="http://schemas.openxmlformats.org/officeDocument/2006/bibliography"/>
  </ds:schemaRefs>
</ds:datastoreItem>
</file>

<file path=customXml/itemProps7.xml><?xml version="1.0" encoding="utf-8"?>
<ds:datastoreItem xmlns:ds="http://schemas.openxmlformats.org/officeDocument/2006/customXml" ds:itemID="{FDE57DC1-7EFE-4021-91D4-6F3B9AC5F5D8}">
  <ds:schemaRefs>
    <ds:schemaRef ds:uri="http://schemas.openxmlformats.org/officeDocument/2006/bibliography"/>
  </ds:schemaRefs>
</ds:datastoreItem>
</file>

<file path=customXml/itemProps8.xml><?xml version="1.0" encoding="utf-8"?>
<ds:datastoreItem xmlns:ds="http://schemas.openxmlformats.org/officeDocument/2006/customXml" ds:itemID="{8D5BB821-3F5D-448A-BEBF-020BBF9B4A21}">
  <ds:schemaRefs>
    <ds:schemaRef ds:uri="http://schemas.openxmlformats.org/officeDocument/2006/bibliography"/>
  </ds:schemaRefs>
</ds:datastoreItem>
</file>

<file path=customXml/itemProps9.xml><?xml version="1.0" encoding="utf-8"?>
<ds:datastoreItem xmlns:ds="http://schemas.openxmlformats.org/officeDocument/2006/customXml" ds:itemID="{658FDB14-B58C-4A5F-B8F2-4BB021692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2962</Words>
  <Characters>17478</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13</cp:revision>
  <cp:lastPrinted>2014-05-14T09:54:00Z</cp:lastPrinted>
  <dcterms:created xsi:type="dcterms:W3CDTF">2016-05-13T11:19:00Z</dcterms:created>
  <dcterms:modified xsi:type="dcterms:W3CDTF">2019-11-11T08:59:00Z</dcterms:modified>
</cp:coreProperties>
</file>